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DF" w:rsidRPr="00C76ABA" w:rsidRDefault="006F666B" w:rsidP="00E601DF">
      <w:pPr>
        <w:tabs>
          <w:tab w:val="left" w:pos="1304"/>
          <w:tab w:val="left" w:pos="2608"/>
          <w:tab w:val="left" w:pos="3912"/>
          <w:tab w:val="left" w:pos="5216"/>
          <w:tab w:val="left" w:pos="6520"/>
          <w:tab w:val="left" w:pos="7824"/>
        </w:tabs>
        <w:jc w:val="center"/>
        <w:rPr>
          <w:b/>
          <w:sz w:val="28"/>
        </w:rPr>
      </w:pPr>
      <w:r w:rsidRPr="00C76ABA">
        <w:rPr>
          <w:b/>
          <w:sz w:val="28"/>
        </w:rPr>
        <w:t>Protokoll från årsmöte</w:t>
      </w:r>
      <w:r w:rsidRPr="00C76ABA">
        <w:rPr>
          <w:b/>
          <w:sz w:val="28"/>
        </w:rPr>
        <w:br/>
        <w:t>i Språklärarnas riksförbund</w:t>
      </w:r>
      <w:r w:rsidRPr="00C76ABA">
        <w:rPr>
          <w:b/>
          <w:sz w:val="28"/>
        </w:rPr>
        <w:br/>
      </w:r>
      <w:r w:rsidR="00E601DF" w:rsidRPr="00C76ABA">
        <w:rPr>
          <w:b/>
          <w:sz w:val="28"/>
        </w:rPr>
        <w:t>den 7 mars 201</w:t>
      </w:r>
      <w:r w:rsidRPr="00C76ABA">
        <w:rPr>
          <w:b/>
          <w:sz w:val="28"/>
        </w:rPr>
        <w:t>5 i Uppsala (</w:t>
      </w:r>
      <w:proofErr w:type="spellStart"/>
      <w:r w:rsidRPr="00C76ABA">
        <w:rPr>
          <w:b/>
          <w:sz w:val="28"/>
        </w:rPr>
        <w:t>Blåsenhus</w:t>
      </w:r>
      <w:proofErr w:type="spellEnd"/>
      <w:r w:rsidRPr="00C76ABA">
        <w:rPr>
          <w:b/>
          <w:sz w:val="28"/>
        </w:rPr>
        <w:t>)</w:t>
      </w:r>
      <w:r w:rsidRPr="00C76ABA">
        <w:rPr>
          <w:b/>
          <w:sz w:val="28"/>
        </w:rPr>
        <w:br/>
        <w:t>k</w:t>
      </w:r>
      <w:r w:rsidR="00E601DF" w:rsidRPr="00C76ABA">
        <w:rPr>
          <w:b/>
          <w:sz w:val="28"/>
        </w:rPr>
        <w:t>l. 08.30</w:t>
      </w:r>
      <w:r w:rsidRPr="00C76ABA">
        <w:rPr>
          <w:b/>
          <w:sz w:val="28"/>
        </w:rPr>
        <w:t>-09.30</w:t>
      </w:r>
    </w:p>
    <w:p w:rsidR="00E601DF" w:rsidRPr="006F666B" w:rsidRDefault="00E601DF" w:rsidP="00E601DF">
      <w:pPr>
        <w:tabs>
          <w:tab w:val="left" w:pos="1304"/>
          <w:tab w:val="left" w:pos="2608"/>
          <w:tab w:val="left" w:pos="3912"/>
          <w:tab w:val="left" w:pos="5216"/>
          <w:tab w:val="left" w:pos="6520"/>
          <w:tab w:val="left" w:pos="7824"/>
        </w:tabs>
        <w:jc w:val="center"/>
        <w:rPr>
          <w:b/>
          <w:sz w:val="24"/>
        </w:rPr>
      </w:pPr>
    </w:p>
    <w:p w:rsidR="00E601DF" w:rsidRPr="006F666B" w:rsidRDefault="008A3247" w:rsidP="00E601DF">
      <w:pPr>
        <w:tabs>
          <w:tab w:val="left" w:pos="1304"/>
          <w:tab w:val="left" w:pos="2608"/>
          <w:tab w:val="left" w:pos="3912"/>
          <w:tab w:val="left" w:pos="5216"/>
          <w:tab w:val="left" w:pos="6520"/>
          <w:tab w:val="left" w:pos="7824"/>
        </w:tabs>
        <w:ind w:firstLine="360"/>
        <w:rPr>
          <w:sz w:val="24"/>
        </w:rPr>
      </w:pPr>
      <w:r>
        <w:rPr>
          <w:sz w:val="24"/>
        </w:rPr>
        <w:t>Mötet</w:t>
      </w:r>
      <w:bookmarkStart w:id="0" w:name="_GoBack"/>
      <w:bookmarkEnd w:id="0"/>
      <w:r w:rsidR="006F666B">
        <w:rPr>
          <w:sz w:val="24"/>
        </w:rPr>
        <w:t xml:space="preserve"> öppna</w:t>
      </w:r>
      <w:r w:rsidR="009F20F5">
        <w:rPr>
          <w:sz w:val="24"/>
        </w:rPr>
        <w:t>de</w:t>
      </w:r>
      <w:r w:rsidR="006F666B">
        <w:rPr>
          <w:sz w:val="24"/>
        </w:rPr>
        <w:t xml:space="preserve">s av </w:t>
      </w:r>
      <w:r w:rsidR="009F20F5">
        <w:rPr>
          <w:sz w:val="24"/>
        </w:rPr>
        <w:t xml:space="preserve">föreningens ordförande </w:t>
      </w:r>
      <w:r w:rsidR="006F666B">
        <w:rPr>
          <w:sz w:val="24"/>
        </w:rPr>
        <w:t>Helena von Schantz</w:t>
      </w:r>
      <w:r w:rsidR="009F20F5">
        <w:rPr>
          <w:sz w:val="24"/>
        </w:rPr>
        <w:t>.</w:t>
      </w:r>
    </w:p>
    <w:p w:rsidR="00E601DF" w:rsidRPr="006F666B" w:rsidRDefault="009F20F5" w:rsidP="00E601DF">
      <w:pPr>
        <w:pStyle w:val="Liststycke1"/>
        <w:numPr>
          <w:ilvl w:val="0"/>
          <w:numId w:val="4"/>
        </w:numPr>
        <w:tabs>
          <w:tab w:val="clear" w:pos="360"/>
          <w:tab w:val="num" w:pos="720"/>
          <w:tab w:val="left" w:pos="1304"/>
          <w:tab w:val="left" w:pos="2608"/>
          <w:tab w:val="left" w:pos="3912"/>
          <w:tab w:val="left" w:pos="5216"/>
          <w:tab w:val="left" w:pos="6520"/>
          <w:tab w:val="left" w:pos="7824"/>
        </w:tabs>
        <w:ind w:left="720" w:hanging="360"/>
        <w:rPr>
          <w:rFonts w:ascii="Times New Roman" w:hAnsi="Times New Roman"/>
          <w:szCs w:val="24"/>
        </w:rPr>
      </w:pPr>
      <w:r>
        <w:rPr>
          <w:rFonts w:ascii="Times New Roman" w:hAnsi="Times New Roman"/>
          <w:szCs w:val="24"/>
        </w:rPr>
        <w:t xml:space="preserve">Till mötesordförande valdes </w:t>
      </w:r>
      <w:r w:rsidR="00EC44E6" w:rsidRPr="006F666B">
        <w:rPr>
          <w:rFonts w:ascii="Times New Roman" w:hAnsi="Times New Roman"/>
          <w:szCs w:val="24"/>
        </w:rPr>
        <w:t xml:space="preserve">Christina Kjellsdotter-Ander </w:t>
      </w:r>
      <w:r w:rsidR="00E601DF" w:rsidRPr="006F666B">
        <w:rPr>
          <w:rFonts w:ascii="Times New Roman" w:hAnsi="Times New Roman"/>
          <w:szCs w:val="24"/>
        </w:rPr>
        <w:t xml:space="preserve">och </w:t>
      </w:r>
      <w:r>
        <w:rPr>
          <w:rFonts w:ascii="Times New Roman" w:hAnsi="Times New Roman"/>
          <w:szCs w:val="24"/>
        </w:rPr>
        <w:t xml:space="preserve">till </w:t>
      </w:r>
      <w:r w:rsidR="00E601DF" w:rsidRPr="006F666B">
        <w:rPr>
          <w:rFonts w:ascii="Times New Roman" w:hAnsi="Times New Roman"/>
          <w:szCs w:val="24"/>
        </w:rPr>
        <w:t>mötessekreterare</w:t>
      </w:r>
      <w:r w:rsidR="00EC44E6" w:rsidRPr="006F666B">
        <w:rPr>
          <w:rFonts w:ascii="Times New Roman" w:hAnsi="Times New Roman"/>
          <w:szCs w:val="24"/>
        </w:rPr>
        <w:t xml:space="preserve"> Térèse Mölsä</w:t>
      </w:r>
      <w:r>
        <w:rPr>
          <w:rFonts w:ascii="Times New Roman" w:hAnsi="Times New Roman"/>
          <w:szCs w:val="24"/>
        </w:rPr>
        <w:t>.</w:t>
      </w:r>
      <w:r w:rsidR="00C9321A">
        <w:rPr>
          <w:rFonts w:ascii="Times New Roman" w:hAnsi="Times New Roman"/>
          <w:szCs w:val="24"/>
        </w:rPr>
        <w:br/>
      </w:r>
    </w:p>
    <w:p w:rsidR="00E601DF" w:rsidRPr="006F666B" w:rsidRDefault="009F20F5" w:rsidP="00E601DF">
      <w:pPr>
        <w:pStyle w:val="Liststycke1"/>
        <w:numPr>
          <w:ilvl w:val="0"/>
          <w:numId w:val="4"/>
        </w:numPr>
        <w:tabs>
          <w:tab w:val="clear" w:pos="360"/>
          <w:tab w:val="num" w:pos="720"/>
          <w:tab w:val="left" w:pos="1304"/>
          <w:tab w:val="left" w:pos="2608"/>
          <w:tab w:val="left" w:pos="3912"/>
          <w:tab w:val="left" w:pos="5216"/>
          <w:tab w:val="left" w:pos="6520"/>
          <w:tab w:val="left" w:pos="7824"/>
        </w:tabs>
        <w:ind w:left="720" w:hanging="360"/>
        <w:rPr>
          <w:rFonts w:ascii="Times New Roman" w:hAnsi="Times New Roman"/>
          <w:szCs w:val="24"/>
        </w:rPr>
      </w:pPr>
      <w:r>
        <w:rPr>
          <w:rFonts w:ascii="Times New Roman" w:hAnsi="Times New Roman"/>
          <w:szCs w:val="24"/>
        </w:rPr>
        <w:t>D</w:t>
      </w:r>
      <w:r w:rsidR="00E601DF" w:rsidRPr="006F666B">
        <w:rPr>
          <w:rFonts w:ascii="Times New Roman" w:hAnsi="Times New Roman"/>
          <w:szCs w:val="24"/>
        </w:rPr>
        <w:t>agordningen</w:t>
      </w:r>
      <w:r>
        <w:rPr>
          <w:rFonts w:ascii="Times New Roman" w:hAnsi="Times New Roman"/>
          <w:szCs w:val="24"/>
        </w:rPr>
        <w:t xml:space="preserve"> fastställdes.</w:t>
      </w:r>
      <w:r w:rsidR="00C9321A">
        <w:rPr>
          <w:rFonts w:ascii="Times New Roman" w:hAnsi="Times New Roman"/>
          <w:szCs w:val="24"/>
        </w:rPr>
        <w:br/>
      </w:r>
    </w:p>
    <w:p w:rsidR="009F20F5" w:rsidRDefault="009F20F5" w:rsidP="006B5038">
      <w:pPr>
        <w:pStyle w:val="Liststycke1"/>
        <w:numPr>
          <w:ilvl w:val="0"/>
          <w:numId w:val="4"/>
        </w:numPr>
        <w:tabs>
          <w:tab w:val="clear" w:pos="360"/>
          <w:tab w:val="num" w:pos="720"/>
          <w:tab w:val="left" w:pos="1304"/>
          <w:tab w:val="left" w:pos="2608"/>
          <w:tab w:val="left" w:pos="3912"/>
          <w:tab w:val="left" w:pos="5216"/>
          <w:tab w:val="left" w:pos="6520"/>
          <w:tab w:val="left" w:pos="7824"/>
        </w:tabs>
        <w:ind w:left="720" w:hanging="360"/>
        <w:rPr>
          <w:rFonts w:ascii="Times New Roman" w:hAnsi="Times New Roman"/>
          <w:szCs w:val="24"/>
        </w:rPr>
      </w:pPr>
      <w:r>
        <w:rPr>
          <w:rFonts w:ascii="Times New Roman" w:hAnsi="Times New Roman"/>
          <w:szCs w:val="24"/>
        </w:rPr>
        <w:t xml:space="preserve">Till </w:t>
      </w:r>
      <w:r w:rsidR="00E601DF" w:rsidRPr="006F666B">
        <w:rPr>
          <w:rFonts w:ascii="Times New Roman" w:hAnsi="Times New Roman"/>
          <w:szCs w:val="24"/>
        </w:rPr>
        <w:t>justeringspersoner</w:t>
      </w:r>
      <w:r>
        <w:rPr>
          <w:rFonts w:ascii="Times New Roman" w:hAnsi="Times New Roman"/>
          <w:szCs w:val="24"/>
        </w:rPr>
        <w:t xml:space="preserve"> </w:t>
      </w:r>
      <w:r w:rsidR="00E601DF" w:rsidRPr="006F666B">
        <w:rPr>
          <w:rFonts w:ascii="Times New Roman" w:hAnsi="Times New Roman"/>
          <w:szCs w:val="24"/>
        </w:rPr>
        <w:t>tillika rösträknare</w:t>
      </w:r>
      <w:r w:rsidR="00EC44E6" w:rsidRPr="006F666B">
        <w:rPr>
          <w:rFonts w:ascii="Times New Roman" w:hAnsi="Times New Roman"/>
          <w:szCs w:val="24"/>
        </w:rPr>
        <w:t xml:space="preserve"> </w:t>
      </w:r>
      <w:r>
        <w:rPr>
          <w:rFonts w:ascii="Times New Roman" w:hAnsi="Times New Roman"/>
          <w:szCs w:val="24"/>
        </w:rPr>
        <w:t xml:space="preserve">valdes </w:t>
      </w:r>
      <w:r w:rsidR="00EC44E6" w:rsidRPr="006F666B">
        <w:rPr>
          <w:rFonts w:ascii="Times New Roman" w:hAnsi="Times New Roman"/>
          <w:szCs w:val="24"/>
        </w:rPr>
        <w:t>Eva Zetterberg-Pettersson och Olle Käll</w:t>
      </w:r>
      <w:r>
        <w:rPr>
          <w:rFonts w:ascii="Times New Roman" w:hAnsi="Times New Roman"/>
          <w:szCs w:val="24"/>
        </w:rPr>
        <w:t>.</w:t>
      </w:r>
    </w:p>
    <w:p w:rsidR="000450C3" w:rsidRDefault="000450C3" w:rsidP="000450C3">
      <w:pPr>
        <w:pStyle w:val="Liststycke1"/>
        <w:tabs>
          <w:tab w:val="left" w:pos="1304"/>
          <w:tab w:val="left" w:pos="2608"/>
          <w:tab w:val="left" w:pos="3912"/>
          <w:tab w:val="left" w:pos="5216"/>
          <w:tab w:val="left" w:pos="6520"/>
          <w:tab w:val="left" w:pos="7824"/>
        </w:tabs>
        <w:rPr>
          <w:rFonts w:ascii="Times New Roman" w:hAnsi="Times New Roman"/>
          <w:szCs w:val="24"/>
        </w:rPr>
      </w:pPr>
    </w:p>
    <w:p w:rsidR="006B5038" w:rsidRPr="009F20F5" w:rsidRDefault="000450C3" w:rsidP="009F20F5">
      <w:pPr>
        <w:pStyle w:val="Liststycke1"/>
        <w:numPr>
          <w:ilvl w:val="0"/>
          <w:numId w:val="4"/>
        </w:numPr>
        <w:tabs>
          <w:tab w:val="clear" w:pos="360"/>
          <w:tab w:val="num" w:pos="720"/>
          <w:tab w:val="left" w:pos="1304"/>
          <w:tab w:val="left" w:pos="2608"/>
          <w:tab w:val="left" w:pos="3912"/>
          <w:tab w:val="left" w:pos="5216"/>
          <w:tab w:val="left" w:pos="6520"/>
          <w:tab w:val="left" w:pos="7824"/>
        </w:tabs>
        <w:ind w:left="720" w:hanging="360"/>
        <w:rPr>
          <w:rFonts w:ascii="Times New Roman" w:hAnsi="Times New Roman"/>
          <w:szCs w:val="24"/>
        </w:rPr>
      </w:pPr>
      <w:r>
        <w:rPr>
          <w:rFonts w:ascii="Times New Roman" w:hAnsi="Times New Roman"/>
          <w:szCs w:val="24"/>
        </w:rPr>
        <w:t xml:space="preserve">Mötet fastställde </w:t>
      </w:r>
      <w:r w:rsidR="0092489F" w:rsidRPr="009F20F5">
        <w:rPr>
          <w:rFonts w:ascii="Times New Roman" w:hAnsi="Times New Roman"/>
          <w:szCs w:val="24"/>
        </w:rPr>
        <w:t>röstlängden</w:t>
      </w:r>
      <w:r>
        <w:rPr>
          <w:rFonts w:ascii="Times New Roman" w:hAnsi="Times New Roman"/>
          <w:szCs w:val="24"/>
        </w:rPr>
        <w:t xml:space="preserve">, som utvisade </w:t>
      </w:r>
      <w:r w:rsidR="0092489F" w:rsidRPr="009F20F5">
        <w:rPr>
          <w:rFonts w:ascii="Times New Roman" w:hAnsi="Times New Roman"/>
          <w:szCs w:val="24"/>
        </w:rPr>
        <w:t>41 närvarade</w:t>
      </w:r>
      <w:r>
        <w:rPr>
          <w:rFonts w:ascii="Times New Roman" w:hAnsi="Times New Roman"/>
          <w:szCs w:val="24"/>
        </w:rPr>
        <w:t xml:space="preserve"> medlemmar</w:t>
      </w:r>
      <w:r w:rsidR="0092489F" w:rsidRPr="009F20F5">
        <w:rPr>
          <w:rFonts w:ascii="Times New Roman" w:hAnsi="Times New Roman"/>
          <w:szCs w:val="24"/>
        </w:rPr>
        <w:t>. Inga fullmakter</w:t>
      </w:r>
      <w:r>
        <w:rPr>
          <w:rFonts w:ascii="Times New Roman" w:hAnsi="Times New Roman"/>
          <w:szCs w:val="24"/>
        </w:rPr>
        <w:t xml:space="preserve"> förelåg</w:t>
      </w:r>
      <w:r w:rsidR="0092489F" w:rsidRPr="009F20F5">
        <w:rPr>
          <w:rFonts w:ascii="Times New Roman" w:hAnsi="Times New Roman"/>
          <w:szCs w:val="24"/>
        </w:rPr>
        <w:t xml:space="preserve">. </w:t>
      </w:r>
      <w:r w:rsidR="006B5038" w:rsidRPr="009F20F5">
        <w:rPr>
          <w:rFonts w:ascii="Times New Roman" w:hAnsi="Times New Roman"/>
          <w:szCs w:val="24"/>
        </w:rPr>
        <w:br/>
      </w:r>
    </w:p>
    <w:p w:rsidR="00FD081B" w:rsidRPr="00F75987" w:rsidRDefault="000450C3" w:rsidP="005B6615">
      <w:pPr>
        <w:pStyle w:val="Liststycke1"/>
        <w:numPr>
          <w:ilvl w:val="0"/>
          <w:numId w:val="4"/>
        </w:numPr>
        <w:tabs>
          <w:tab w:val="clear" w:pos="360"/>
          <w:tab w:val="num" w:pos="720"/>
          <w:tab w:val="left" w:pos="1304"/>
          <w:tab w:val="left" w:pos="2608"/>
          <w:tab w:val="left" w:pos="3912"/>
          <w:tab w:val="left" w:pos="5216"/>
          <w:tab w:val="left" w:pos="6520"/>
          <w:tab w:val="left" w:pos="7824"/>
        </w:tabs>
        <w:ind w:left="720" w:hanging="360"/>
        <w:rPr>
          <w:rFonts w:ascii="Times New Roman" w:hAnsi="Times New Roman"/>
          <w:szCs w:val="24"/>
        </w:rPr>
      </w:pPr>
      <w:r>
        <w:rPr>
          <w:rFonts w:ascii="Times New Roman" w:hAnsi="Times New Roman"/>
          <w:szCs w:val="24"/>
        </w:rPr>
        <w:t>Mötet konstaterade</w:t>
      </w:r>
      <w:r w:rsidR="009F20F5">
        <w:rPr>
          <w:rFonts w:ascii="Times New Roman" w:hAnsi="Times New Roman"/>
          <w:szCs w:val="24"/>
        </w:rPr>
        <w:t xml:space="preserve"> att </w:t>
      </w:r>
      <w:r>
        <w:rPr>
          <w:rFonts w:ascii="Times New Roman" w:hAnsi="Times New Roman"/>
          <w:szCs w:val="24"/>
        </w:rPr>
        <w:t xml:space="preserve">det </w:t>
      </w:r>
      <w:r w:rsidR="009F20F5">
        <w:rPr>
          <w:rFonts w:ascii="Times New Roman" w:hAnsi="Times New Roman"/>
          <w:szCs w:val="24"/>
        </w:rPr>
        <w:t xml:space="preserve">hade utlysts </w:t>
      </w:r>
      <w:r>
        <w:rPr>
          <w:rFonts w:ascii="Times New Roman" w:hAnsi="Times New Roman"/>
          <w:szCs w:val="24"/>
        </w:rPr>
        <w:t xml:space="preserve">i behörig ordning. </w:t>
      </w:r>
      <w:r w:rsidR="009F20F5">
        <w:rPr>
          <w:rFonts w:ascii="Times New Roman" w:hAnsi="Times New Roman"/>
          <w:szCs w:val="24"/>
        </w:rPr>
        <w:t xml:space="preserve"> </w:t>
      </w:r>
    </w:p>
    <w:p w:rsidR="00DE68D3" w:rsidRDefault="00DE68D3" w:rsidP="005B6615">
      <w:pPr>
        <w:pStyle w:val="Liststycke1"/>
        <w:tabs>
          <w:tab w:val="left" w:pos="1304"/>
          <w:tab w:val="left" w:pos="2608"/>
          <w:tab w:val="left" w:pos="3912"/>
          <w:tab w:val="left" w:pos="5216"/>
          <w:tab w:val="left" w:pos="6520"/>
          <w:tab w:val="left" w:pos="7824"/>
        </w:tabs>
        <w:rPr>
          <w:rFonts w:ascii="Times New Roman" w:hAnsi="Times New Roman"/>
          <w:szCs w:val="24"/>
        </w:rPr>
      </w:pPr>
    </w:p>
    <w:p w:rsidR="00DE68D3" w:rsidRDefault="004B4A77" w:rsidP="00DE68D3">
      <w:pPr>
        <w:pStyle w:val="Liststycke1"/>
        <w:numPr>
          <w:ilvl w:val="0"/>
          <w:numId w:val="4"/>
        </w:numPr>
        <w:tabs>
          <w:tab w:val="clear" w:pos="360"/>
          <w:tab w:val="num" w:pos="720"/>
          <w:tab w:val="left" w:pos="1304"/>
          <w:tab w:val="left" w:pos="2608"/>
          <w:tab w:val="left" w:pos="3912"/>
          <w:tab w:val="left" w:pos="5216"/>
          <w:tab w:val="left" w:pos="6520"/>
          <w:tab w:val="left" w:pos="7824"/>
        </w:tabs>
        <w:ind w:left="720" w:hanging="360"/>
        <w:rPr>
          <w:rFonts w:ascii="Times New Roman" w:hAnsi="Times New Roman"/>
          <w:szCs w:val="24"/>
        </w:rPr>
      </w:pPr>
      <w:r w:rsidRPr="00DE68D3">
        <w:rPr>
          <w:rFonts w:ascii="Times New Roman" w:hAnsi="Times New Roman"/>
          <w:szCs w:val="24"/>
        </w:rPr>
        <w:t xml:space="preserve">Helena </w:t>
      </w:r>
      <w:r w:rsidR="00E41048" w:rsidRPr="00DE68D3">
        <w:rPr>
          <w:rFonts w:ascii="Times New Roman" w:hAnsi="Times New Roman"/>
          <w:szCs w:val="24"/>
        </w:rPr>
        <w:t xml:space="preserve">von Schantz </w:t>
      </w:r>
      <w:r w:rsidRPr="00DE68D3">
        <w:rPr>
          <w:rFonts w:ascii="Times New Roman" w:hAnsi="Times New Roman"/>
          <w:szCs w:val="24"/>
        </w:rPr>
        <w:t>redog</w:t>
      </w:r>
      <w:r w:rsidR="000450C3">
        <w:rPr>
          <w:rFonts w:ascii="Times New Roman" w:hAnsi="Times New Roman"/>
          <w:szCs w:val="24"/>
        </w:rPr>
        <w:t xml:space="preserve">jorde </w:t>
      </w:r>
      <w:r w:rsidRPr="00DE68D3">
        <w:rPr>
          <w:rFonts w:ascii="Times New Roman" w:hAnsi="Times New Roman"/>
          <w:szCs w:val="24"/>
        </w:rPr>
        <w:t>för verksamhetsberättelsen</w:t>
      </w:r>
      <w:r w:rsidR="000450C3" w:rsidRPr="000450C3">
        <w:rPr>
          <w:rFonts w:ascii="Times New Roman" w:hAnsi="Times New Roman"/>
          <w:szCs w:val="24"/>
        </w:rPr>
        <w:t xml:space="preserve"> (bilaga 1)</w:t>
      </w:r>
      <w:r w:rsidR="00C9321A" w:rsidRPr="000450C3">
        <w:rPr>
          <w:rFonts w:ascii="Times New Roman" w:hAnsi="Times New Roman"/>
          <w:szCs w:val="24"/>
        </w:rPr>
        <w:t>.</w:t>
      </w:r>
      <w:r w:rsidR="00DE68D3" w:rsidRPr="00DE68D3">
        <w:rPr>
          <w:rFonts w:ascii="Times New Roman" w:hAnsi="Times New Roman"/>
          <w:szCs w:val="24"/>
        </w:rPr>
        <w:t xml:space="preserve"> Vi har numera en aktiv lokalförening i Östergötland och Sydvästra Skåne. </w:t>
      </w:r>
      <w:r w:rsidR="000450C3">
        <w:rPr>
          <w:rFonts w:ascii="Times New Roman" w:hAnsi="Times New Roman"/>
          <w:szCs w:val="24"/>
        </w:rPr>
        <w:t xml:space="preserve">Under året </w:t>
      </w:r>
      <w:r w:rsidR="00DE68D3" w:rsidRPr="00DE68D3">
        <w:rPr>
          <w:rFonts w:ascii="Times New Roman" w:hAnsi="Times New Roman"/>
          <w:szCs w:val="24"/>
        </w:rPr>
        <w:t>2014 tap</w:t>
      </w:r>
      <w:r w:rsidR="00DE68D3">
        <w:rPr>
          <w:rFonts w:ascii="Times New Roman" w:hAnsi="Times New Roman"/>
          <w:szCs w:val="24"/>
        </w:rPr>
        <w:t>pade föreningen 111 medlemmar, men r</w:t>
      </w:r>
      <w:r w:rsidR="00DE68D3" w:rsidRPr="00DE68D3">
        <w:rPr>
          <w:rFonts w:ascii="Times New Roman" w:hAnsi="Times New Roman"/>
          <w:szCs w:val="24"/>
        </w:rPr>
        <w:t xml:space="preserve">ekryteringskampanjer har varit lyckade och vi växer ändå. Vi finns på </w:t>
      </w:r>
      <w:proofErr w:type="spellStart"/>
      <w:r w:rsidR="00DE68D3" w:rsidRPr="00DE68D3">
        <w:rPr>
          <w:rFonts w:ascii="Times New Roman" w:hAnsi="Times New Roman"/>
          <w:szCs w:val="24"/>
        </w:rPr>
        <w:t>Facebook</w:t>
      </w:r>
      <w:proofErr w:type="spellEnd"/>
      <w:r w:rsidR="00DE68D3" w:rsidRPr="00DE68D3">
        <w:rPr>
          <w:rFonts w:ascii="Times New Roman" w:hAnsi="Times New Roman"/>
          <w:szCs w:val="24"/>
        </w:rPr>
        <w:t xml:space="preserve"> och </w:t>
      </w:r>
      <w:proofErr w:type="spellStart"/>
      <w:r w:rsidR="00DE68D3" w:rsidRPr="00DE68D3">
        <w:rPr>
          <w:rFonts w:ascii="Times New Roman" w:hAnsi="Times New Roman"/>
          <w:szCs w:val="24"/>
        </w:rPr>
        <w:t>Twitter</w:t>
      </w:r>
      <w:proofErr w:type="spellEnd"/>
      <w:r w:rsidR="00DE68D3" w:rsidRPr="00DE68D3">
        <w:rPr>
          <w:rFonts w:ascii="Times New Roman" w:hAnsi="Times New Roman"/>
          <w:szCs w:val="24"/>
        </w:rPr>
        <w:t xml:space="preserve">. </w:t>
      </w:r>
      <w:r w:rsidR="00DE68D3">
        <w:rPr>
          <w:rFonts w:ascii="Times New Roman" w:hAnsi="Times New Roman"/>
          <w:szCs w:val="24"/>
        </w:rPr>
        <w:t xml:space="preserve">Och </w:t>
      </w:r>
      <w:r w:rsidR="000450C3">
        <w:rPr>
          <w:rFonts w:ascii="Times New Roman" w:hAnsi="Times New Roman"/>
          <w:szCs w:val="24"/>
        </w:rPr>
        <w:t xml:space="preserve">vi </w:t>
      </w:r>
      <w:r w:rsidR="00DE68D3">
        <w:rPr>
          <w:rFonts w:ascii="Times New Roman" w:hAnsi="Times New Roman"/>
          <w:szCs w:val="24"/>
        </w:rPr>
        <w:t>har</w:t>
      </w:r>
      <w:r w:rsidR="000450C3">
        <w:rPr>
          <w:rFonts w:ascii="Times New Roman" w:hAnsi="Times New Roman"/>
          <w:szCs w:val="24"/>
        </w:rPr>
        <w:t xml:space="preserve"> synts i medierna</w:t>
      </w:r>
      <w:r w:rsidR="00DE68D3" w:rsidRPr="00DE68D3">
        <w:rPr>
          <w:rFonts w:ascii="Times New Roman" w:hAnsi="Times New Roman"/>
          <w:szCs w:val="24"/>
        </w:rPr>
        <w:t>.</w:t>
      </w:r>
      <w:r w:rsidR="0092489F">
        <w:rPr>
          <w:rFonts w:ascii="Times New Roman" w:hAnsi="Times New Roman"/>
          <w:szCs w:val="24"/>
        </w:rPr>
        <w:t xml:space="preserve"> </w:t>
      </w:r>
      <w:r w:rsidR="00DE68D3">
        <w:rPr>
          <w:rFonts w:ascii="Times New Roman" w:hAnsi="Times New Roman"/>
          <w:szCs w:val="24"/>
        </w:rPr>
        <w:br/>
      </w:r>
    </w:p>
    <w:p w:rsidR="00E601DF" w:rsidRPr="00DE68D3" w:rsidRDefault="000450C3" w:rsidP="00DE68D3">
      <w:pPr>
        <w:pStyle w:val="Liststycke1"/>
        <w:numPr>
          <w:ilvl w:val="0"/>
          <w:numId w:val="4"/>
        </w:numPr>
        <w:tabs>
          <w:tab w:val="clear" w:pos="360"/>
          <w:tab w:val="num" w:pos="720"/>
          <w:tab w:val="left" w:pos="1304"/>
          <w:tab w:val="left" w:pos="2608"/>
          <w:tab w:val="left" w:pos="3912"/>
          <w:tab w:val="left" w:pos="5216"/>
          <w:tab w:val="left" w:pos="6520"/>
          <w:tab w:val="left" w:pos="7824"/>
        </w:tabs>
        <w:ind w:left="720" w:hanging="360"/>
        <w:rPr>
          <w:rFonts w:ascii="Times New Roman" w:hAnsi="Times New Roman"/>
          <w:szCs w:val="24"/>
        </w:rPr>
      </w:pPr>
      <w:r>
        <w:rPr>
          <w:rFonts w:ascii="Times New Roman" w:hAnsi="Times New Roman"/>
          <w:szCs w:val="24"/>
        </w:rPr>
        <w:t xml:space="preserve">Mötet fastställde </w:t>
      </w:r>
      <w:r w:rsidR="00E601DF" w:rsidRPr="00DE68D3">
        <w:rPr>
          <w:rFonts w:ascii="Times New Roman" w:hAnsi="Times New Roman"/>
          <w:szCs w:val="24"/>
        </w:rPr>
        <w:t>resultat- och balansräkning</w:t>
      </w:r>
      <w:r>
        <w:rPr>
          <w:rFonts w:ascii="Times New Roman" w:hAnsi="Times New Roman"/>
          <w:szCs w:val="24"/>
        </w:rPr>
        <w:t>en</w:t>
      </w:r>
      <w:r w:rsidR="00E601DF" w:rsidRPr="00DE68D3">
        <w:rPr>
          <w:rFonts w:ascii="Times New Roman" w:hAnsi="Times New Roman"/>
          <w:szCs w:val="24"/>
        </w:rPr>
        <w:t xml:space="preserve"> </w:t>
      </w:r>
      <w:r w:rsidR="00E601DF" w:rsidRPr="000450C3">
        <w:rPr>
          <w:rFonts w:ascii="Times New Roman" w:hAnsi="Times New Roman"/>
          <w:szCs w:val="24"/>
        </w:rPr>
        <w:t>(bilaga 2)</w:t>
      </w:r>
      <w:r w:rsidRPr="000450C3">
        <w:rPr>
          <w:rFonts w:ascii="Times New Roman" w:hAnsi="Times New Roman"/>
          <w:szCs w:val="24"/>
        </w:rPr>
        <w:t>. Årets resultat förs över i ny räkning.</w:t>
      </w:r>
      <w:r>
        <w:rPr>
          <w:rFonts w:ascii="Times New Roman" w:hAnsi="Times New Roman"/>
          <w:b/>
          <w:szCs w:val="24"/>
        </w:rPr>
        <w:t xml:space="preserve"> </w:t>
      </w:r>
      <w:r w:rsidR="005B55D1" w:rsidRPr="005B55D1">
        <w:rPr>
          <w:rFonts w:ascii="Times New Roman" w:hAnsi="Times New Roman"/>
          <w:szCs w:val="24"/>
        </w:rPr>
        <w:t>T.f. k</w:t>
      </w:r>
      <w:r w:rsidRPr="005B55D1">
        <w:rPr>
          <w:rFonts w:ascii="Times New Roman" w:hAnsi="Times New Roman"/>
          <w:szCs w:val="24"/>
        </w:rPr>
        <w:t>assören</w:t>
      </w:r>
      <w:r w:rsidRPr="000450C3">
        <w:rPr>
          <w:rFonts w:ascii="Times New Roman" w:hAnsi="Times New Roman"/>
          <w:szCs w:val="24"/>
        </w:rPr>
        <w:t xml:space="preserve"> </w:t>
      </w:r>
      <w:r w:rsidR="004B4A77" w:rsidRPr="00DE68D3">
        <w:rPr>
          <w:rFonts w:ascii="Times New Roman" w:hAnsi="Times New Roman"/>
          <w:szCs w:val="24"/>
        </w:rPr>
        <w:t xml:space="preserve">Kjell </w:t>
      </w:r>
      <w:r w:rsidR="00E41048" w:rsidRPr="00DE68D3">
        <w:rPr>
          <w:rFonts w:ascii="Times New Roman" w:hAnsi="Times New Roman"/>
          <w:szCs w:val="24"/>
        </w:rPr>
        <w:t xml:space="preserve">Weinius </w:t>
      </w:r>
      <w:r w:rsidR="004B4A77" w:rsidRPr="00DE68D3">
        <w:rPr>
          <w:rFonts w:ascii="Times New Roman" w:hAnsi="Times New Roman"/>
          <w:szCs w:val="24"/>
        </w:rPr>
        <w:t>redog</w:t>
      </w:r>
      <w:r>
        <w:rPr>
          <w:rFonts w:ascii="Times New Roman" w:hAnsi="Times New Roman"/>
          <w:szCs w:val="24"/>
        </w:rPr>
        <w:t xml:space="preserve">jorde </w:t>
      </w:r>
      <w:r w:rsidR="004B4A77" w:rsidRPr="00DE68D3">
        <w:rPr>
          <w:rFonts w:ascii="Times New Roman" w:hAnsi="Times New Roman"/>
          <w:szCs w:val="24"/>
        </w:rPr>
        <w:t>för föreningens ekonomi</w:t>
      </w:r>
      <w:r>
        <w:rPr>
          <w:rFonts w:ascii="Times New Roman" w:hAnsi="Times New Roman"/>
          <w:szCs w:val="24"/>
        </w:rPr>
        <w:t>.</w:t>
      </w:r>
      <w:r w:rsidR="00DE68D3" w:rsidRPr="00DE68D3">
        <w:rPr>
          <w:rFonts w:ascii="Times New Roman" w:hAnsi="Times New Roman"/>
          <w:szCs w:val="24"/>
        </w:rPr>
        <w:t xml:space="preserve"> En viktig inkomstkälla är annonserna i </w:t>
      </w:r>
      <w:r>
        <w:rPr>
          <w:rFonts w:ascii="Times New Roman" w:hAnsi="Times New Roman"/>
          <w:szCs w:val="24"/>
        </w:rPr>
        <w:t xml:space="preserve">medlemstidningen </w:t>
      </w:r>
      <w:r w:rsidR="00DE68D3" w:rsidRPr="00DE68D3">
        <w:rPr>
          <w:rFonts w:ascii="Times New Roman" w:hAnsi="Times New Roman"/>
          <w:szCs w:val="24"/>
        </w:rPr>
        <w:t xml:space="preserve">Lingua. Annonserna täcker nu tryckkostnader och arvode för redaktör, vilket är glädjande. </w:t>
      </w:r>
      <w:r w:rsidR="00F75987">
        <w:rPr>
          <w:rFonts w:ascii="Times New Roman" w:hAnsi="Times New Roman"/>
          <w:szCs w:val="24"/>
        </w:rPr>
        <w:br/>
      </w:r>
    </w:p>
    <w:p w:rsidR="00E601DF" w:rsidRPr="006F666B" w:rsidRDefault="004B4A77" w:rsidP="00E601DF">
      <w:pPr>
        <w:pStyle w:val="Liststycke1"/>
        <w:numPr>
          <w:ilvl w:val="0"/>
          <w:numId w:val="4"/>
        </w:numPr>
        <w:tabs>
          <w:tab w:val="clear" w:pos="360"/>
          <w:tab w:val="num" w:pos="720"/>
          <w:tab w:val="left" w:pos="1304"/>
          <w:tab w:val="left" w:pos="2608"/>
          <w:tab w:val="left" w:pos="3912"/>
          <w:tab w:val="left" w:pos="5216"/>
          <w:tab w:val="left" w:pos="6520"/>
          <w:tab w:val="left" w:pos="7824"/>
        </w:tabs>
        <w:ind w:left="720" w:hanging="360"/>
        <w:rPr>
          <w:rFonts w:ascii="Times New Roman" w:hAnsi="Times New Roman"/>
          <w:szCs w:val="24"/>
        </w:rPr>
      </w:pPr>
      <w:r w:rsidRPr="006F666B">
        <w:rPr>
          <w:rFonts w:ascii="Times New Roman" w:hAnsi="Times New Roman"/>
          <w:szCs w:val="24"/>
        </w:rPr>
        <w:t>Ulrika Arvidsson läs</w:t>
      </w:r>
      <w:r w:rsidR="000450C3">
        <w:rPr>
          <w:rFonts w:ascii="Times New Roman" w:hAnsi="Times New Roman"/>
          <w:szCs w:val="24"/>
        </w:rPr>
        <w:t>t</w:t>
      </w:r>
      <w:r w:rsidRPr="006F666B">
        <w:rPr>
          <w:rFonts w:ascii="Times New Roman" w:hAnsi="Times New Roman"/>
          <w:szCs w:val="24"/>
        </w:rPr>
        <w:t>e upp revisorernas berättelse</w:t>
      </w:r>
      <w:r w:rsidR="00C9321A">
        <w:rPr>
          <w:rFonts w:ascii="Times New Roman" w:hAnsi="Times New Roman"/>
          <w:szCs w:val="24"/>
        </w:rPr>
        <w:t>.</w:t>
      </w:r>
      <w:r w:rsidR="005B55D1">
        <w:rPr>
          <w:rFonts w:ascii="Times New Roman" w:hAnsi="Times New Roman"/>
          <w:szCs w:val="24"/>
        </w:rPr>
        <w:t xml:space="preserve"> Revisorerna tillstyrkte att årsmötet beviljar styrelsens ledamöter ansvarsfrihet för verksamhetsåret 2014.</w:t>
      </w:r>
      <w:r w:rsidR="00C9321A">
        <w:rPr>
          <w:rFonts w:ascii="Times New Roman" w:hAnsi="Times New Roman"/>
          <w:szCs w:val="24"/>
        </w:rPr>
        <w:br/>
      </w:r>
    </w:p>
    <w:p w:rsidR="00A04719" w:rsidRDefault="00DD0599" w:rsidP="00A04719">
      <w:pPr>
        <w:pStyle w:val="Liststycke1"/>
        <w:numPr>
          <w:ilvl w:val="0"/>
          <w:numId w:val="4"/>
        </w:numPr>
        <w:tabs>
          <w:tab w:val="clear" w:pos="360"/>
          <w:tab w:val="num" w:pos="720"/>
          <w:tab w:val="left" w:pos="1304"/>
          <w:tab w:val="left" w:pos="2608"/>
          <w:tab w:val="left" w:pos="3912"/>
          <w:tab w:val="left" w:pos="5216"/>
          <w:tab w:val="left" w:pos="6520"/>
          <w:tab w:val="left" w:pos="7824"/>
        </w:tabs>
        <w:ind w:left="720" w:hanging="360"/>
        <w:rPr>
          <w:rFonts w:ascii="Times New Roman" w:hAnsi="Times New Roman"/>
          <w:szCs w:val="24"/>
        </w:rPr>
      </w:pPr>
      <w:r>
        <w:rPr>
          <w:rFonts w:ascii="Times New Roman" w:hAnsi="Times New Roman"/>
          <w:szCs w:val="24"/>
        </w:rPr>
        <w:t>Å</w:t>
      </w:r>
      <w:r w:rsidR="004B4A77" w:rsidRPr="006F666B">
        <w:rPr>
          <w:rFonts w:ascii="Times New Roman" w:hAnsi="Times New Roman"/>
          <w:szCs w:val="24"/>
        </w:rPr>
        <w:t xml:space="preserve">rsmötet </w:t>
      </w:r>
      <w:r>
        <w:rPr>
          <w:rFonts w:ascii="Times New Roman" w:hAnsi="Times New Roman"/>
          <w:szCs w:val="24"/>
        </w:rPr>
        <w:t>beviljade enhälligt styrelsen</w:t>
      </w:r>
      <w:r w:rsidR="004B4A77" w:rsidRPr="006F666B">
        <w:rPr>
          <w:rFonts w:ascii="Times New Roman" w:hAnsi="Times New Roman"/>
          <w:szCs w:val="24"/>
        </w:rPr>
        <w:t xml:space="preserve"> ansvarsfrihet</w:t>
      </w:r>
      <w:r>
        <w:rPr>
          <w:rFonts w:ascii="Times New Roman" w:hAnsi="Times New Roman"/>
          <w:szCs w:val="24"/>
        </w:rPr>
        <w:t>.</w:t>
      </w:r>
      <w:r w:rsidR="00A04719">
        <w:rPr>
          <w:rFonts w:ascii="Times New Roman" w:hAnsi="Times New Roman"/>
          <w:szCs w:val="24"/>
        </w:rPr>
        <w:br/>
      </w:r>
    </w:p>
    <w:p w:rsidR="00DD0599" w:rsidRDefault="00A04719" w:rsidP="00A04719">
      <w:pPr>
        <w:pStyle w:val="Liststycke1"/>
        <w:numPr>
          <w:ilvl w:val="0"/>
          <w:numId w:val="4"/>
        </w:numPr>
        <w:tabs>
          <w:tab w:val="clear" w:pos="360"/>
          <w:tab w:val="num" w:pos="720"/>
          <w:tab w:val="left" w:pos="1304"/>
          <w:tab w:val="left" w:pos="2608"/>
          <w:tab w:val="left" w:pos="3912"/>
          <w:tab w:val="left" w:pos="5216"/>
          <w:tab w:val="left" w:pos="6520"/>
          <w:tab w:val="left" w:pos="7824"/>
        </w:tabs>
        <w:ind w:left="720" w:hanging="360"/>
        <w:rPr>
          <w:rFonts w:ascii="Times New Roman" w:hAnsi="Times New Roman"/>
          <w:szCs w:val="24"/>
        </w:rPr>
      </w:pPr>
      <w:r w:rsidRPr="00A04719">
        <w:rPr>
          <w:rFonts w:ascii="Times New Roman" w:hAnsi="Times New Roman"/>
          <w:szCs w:val="24"/>
        </w:rPr>
        <w:t>Helena von Schantz redog</w:t>
      </w:r>
      <w:r w:rsidR="00DD0599">
        <w:rPr>
          <w:rFonts w:ascii="Times New Roman" w:hAnsi="Times New Roman"/>
          <w:szCs w:val="24"/>
        </w:rPr>
        <w:t>jorde</w:t>
      </w:r>
      <w:r w:rsidRPr="00A04719">
        <w:rPr>
          <w:rFonts w:ascii="Times New Roman" w:hAnsi="Times New Roman"/>
          <w:szCs w:val="24"/>
        </w:rPr>
        <w:t xml:space="preserve"> för styrelsens förslag till budget. Styrelsen ändrade förra året v</w:t>
      </w:r>
      <w:r w:rsidR="00322F3F">
        <w:rPr>
          <w:rFonts w:ascii="Times New Roman" w:hAnsi="Times New Roman"/>
          <w:szCs w:val="24"/>
        </w:rPr>
        <w:t xml:space="preserve">illkoren för lokalföreningarna och det </w:t>
      </w:r>
      <w:r w:rsidRPr="00A04719">
        <w:rPr>
          <w:rFonts w:ascii="Times New Roman" w:hAnsi="Times New Roman"/>
          <w:szCs w:val="24"/>
        </w:rPr>
        <w:t xml:space="preserve">räcker med att lokalföreningarna skickar in en </w:t>
      </w:r>
      <w:r w:rsidR="00F75987">
        <w:rPr>
          <w:rFonts w:ascii="Times New Roman" w:hAnsi="Times New Roman"/>
          <w:szCs w:val="24"/>
        </w:rPr>
        <w:t xml:space="preserve">blankett med uppgifter och förbinder sig att skicka in en </w:t>
      </w:r>
      <w:r w:rsidRPr="00A04719">
        <w:rPr>
          <w:rFonts w:ascii="Times New Roman" w:hAnsi="Times New Roman"/>
          <w:szCs w:val="24"/>
        </w:rPr>
        <w:t xml:space="preserve">verksamhetsberättelse </w:t>
      </w:r>
      <w:r w:rsidR="00F75987">
        <w:rPr>
          <w:rFonts w:ascii="Times New Roman" w:hAnsi="Times New Roman"/>
          <w:szCs w:val="24"/>
        </w:rPr>
        <w:t>vi</w:t>
      </w:r>
      <w:r w:rsidR="00C3725E">
        <w:rPr>
          <w:rFonts w:ascii="Times New Roman" w:hAnsi="Times New Roman"/>
          <w:szCs w:val="24"/>
        </w:rPr>
        <w:t>d</w:t>
      </w:r>
      <w:r w:rsidR="00F75987">
        <w:rPr>
          <w:rFonts w:ascii="Times New Roman" w:hAnsi="Times New Roman"/>
          <w:szCs w:val="24"/>
        </w:rPr>
        <w:t xml:space="preserve"> årets slut </w:t>
      </w:r>
      <w:r w:rsidRPr="00A04719">
        <w:rPr>
          <w:rFonts w:ascii="Times New Roman" w:hAnsi="Times New Roman"/>
          <w:szCs w:val="24"/>
        </w:rPr>
        <w:t xml:space="preserve">för att 3 500 kronor ska utbetalas. Styrelsen föreslår att detta </w:t>
      </w:r>
      <w:r w:rsidR="005B55D1">
        <w:rPr>
          <w:rFonts w:ascii="Times New Roman" w:hAnsi="Times New Roman"/>
          <w:szCs w:val="24"/>
        </w:rPr>
        <w:t xml:space="preserve">även </w:t>
      </w:r>
      <w:r w:rsidRPr="00A04719">
        <w:rPr>
          <w:rFonts w:ascii="Times New Roman" w:hAnsi="Times New Roman"/>
          <w:szCs w:val="24"/>
        </w:rPr>
        <w:t xml:space="preserve">gäller </w:t>
      </w:r>
      <w:r w:rsidR="00DD0599">
        <w:rPr>
          <w:rFonts w:ascii="Times New Roman" w:hAnsi="Times New Roman"/>
          <w:szCs w:val="24"/>
        </w:rPr>
        <w:t>för 2015. Årsmötet beslutade</w:t>
      </w:r>
      <w:r w:rsidRPr="00A04719">
        <w:rPr>
          <w:rFonts w:ascii="Times New Roman" w:hAnsi="Times New Roman"/>
          <w:szCs w:val="24"/>
        </w:rPr>
        <w:t xml:space="preserve"> </w:t>
      </w:r>
      <w:r w:rsidR="00322F3F">
        <w:rPr>
          <w:rFonts w:ascii="Times New Roman" w:hAnsi="Times New Roman"/>
          <w:szCs w:val="24"/>
        </w:rPr>
        <w:t>enligt styrelsens förslag</w:t>
      </w:r>
      <w:r w:rsidRPr="00A04719">
        <w:rPr>
          <w:rFonts w:ascii="Times New Roman" w:hAnsi="Times New Roman"/>
          <w:szCs w:val="24"/>
        </w:rPr>
        <w:t xml:space="preserve">. </w:t>
      </w:r>
    </w:p>
    <w:p w:rsidR="00DD0599" w:rsidRDefault="00DD0599" w:rsidP="00DD0599">
      <w:pPr>
        <w:pStyle w:val="Liststycke1"/>
        <w:tabs>
          <w:tab w:val="left" w:pos="1304"/>
          <w:tab w:val="left" w:pos="2608"/>
          <w:tab w:val="left" w:pos="3912"/>
          <w:tab w:val="left" w:pos="5216"/>
          <w:tab w:val="left" w:pos="6520"/>
          <w:tab w:val="left" w:pos="7824"/>
        </w:tabs>
        <w:rPr>
          <w:rFonts w:ascii="Times New Roman" w:hAnsi="Times New Roman"/>
          <w:szCs w:val="24"/>
        </w:rPr>
      </w:pPr>
    </w:p>
    <w:p w:rsidR="00DD0599" w:rsidRDefault="00A04719" w:rsidP="00DD0599">
      <w:pPr>
        <w:pStyle w:val="Liststycke1"/>
        <w:tabs>
          <w:tab w:val="left" w:pos="1304"/>
          <w:tab w:val="left" w:pos="2608"/>
          <w:tab w:val="left" w:pos="3912"/>
          <w:tab w:val="left" w:pos="5216"/>
          <w:tab w:val="left" w:pos="6520"/>
          <w:tab w:val="left" w:pos="7824"/>
        </w:tabs>
        <w:rPr>
          <w:rFonts w:ascii="Times New Roman" w:hAnsi="Times New Roman"/>
          <w:szCs w:val="24"/>
        </w:rPr>
      </w:pPr>
      <w:r w:rsidRPr="00A04719">
        <w:rPr>
          <w:rFonts w:ascii="Times New Roman" w:hAnsi="Times New Roman"/>
          <w:szCs w:val="24"/>
        </w:rPr>
        <w:t>Styrelsen föreslår att kostnaderna för styrelsemötena förblir oförändrad</w:t>
      </w:r>
      <w:r w:rsidR="00DD0599">
        <w:rPr>
          <w:rFonts w:ascii="Times New Roman" w:hAnsi="Times New Roman"/>
          <w:szCs w:val="24"/>
        </w:rPr>
        <w:t>e</w:t>
      </w:r>
      <w:r w:rsidRPr="00A04719">
        <w:rPr>
          <w:rFonts w:ascii="Times New Roman" w:hAnsi="Times New Roman"/>
          <w:szCs w:val="24"/>
        </w:rPr>
        <w:t>, med reservation för att lokalkostnader kan tillkomma. Årsmötet besluta</w:t>
      </w:r>
      <w:r w:rsidR="00DD0599">
        <w:rPr>
          <w:rFonts w:ascii="Times New Roman" w:hAnsi="Times New Roman"/>
          <w:szCs w:val="24"/>
        </w:rPr>
        <w:t>de</w:t>
      </w:r>
      <w:r w:rsidRPr="00A04719">
        <w:rPr>
          <w:rFonts w:ascii="Times New Roman" w:hAnsi="Times New Roman"/>
          <w:szCs w:val="24"/>
        </w:rPr>
        <w:t xml:space="preserve"> </w:t>
      </w:r>
      <w:r w:rsidR="00322F3F">
        <w:rPr>
          <w:rFonts w:ascii="Times New Roman" w:hAnsi="Times New Roman"/>
          <w:szCs w:val="24"/>
        </w:rPr>
        <w:t>enligt styrelsens förslag</w:t>
      </w:r>
      <w:r w:rsidRPr="00A04719">
        <w:rPr>
          <w:rFonts w:ascii="Times New Roman" w:hAnsi="Times New Roman"/>
          <w:szCs w:val="24"/>
        </w:rPr>
        <w:t xml:space="preserve">. </w:t>
      </w:r>
    </w:p>
    <w:p w:rsidR="00DD0599" w:rsidRDefault="00DD0599" w:rsidP="00DD0599">
      <w:pPr>
        <w:pStyle w:val="Liststycke1"/>
        <w:tabs>
          <w:tab w:val="left" w:pos="1304"/>
          <w:tab w:val="left" w:pos="2608"/>
          <w:tab w:val="left" w:pos="3912"/>
          <w:tab w:val="left" w:pos="5216"/>
          <w:tab w:val="left" w:pos="6520"/>
          <w:tab w:val="left" w:pos="7824"/>
        </w:tabs>
        <w:rPr>
          <w:rFonts w:ascii="Times New Roman" w:hAnsi="Times New Roman"/>
          <w:szCs w:val="24"/>
        </w:rPr>
      </w:pPr>
    </w:p>
    <w:p w:rsidR="00DD0599" w:rsidRDefault="00322F3F" w:rsidP="00DD0599">
      <w:pPr>
        <w:pStyle w:val="Liststycke1"/>
        <w:tabs>
          <w:tab w:val="left" w:pos="1304"/>
          <w:tab w:val="left" w:pos="2608"/>
          <w:tab w:val="left" w:pos="3912"/>
          <w:tab w:val="left" w:pos="5216"/>
          <w:tab w:val="left" w:pos="6520"/>
          <w:tab w:val="left" w:pos="7824"/>
        </w:tabs>
        <w:rPr>
          <w:rFonts w:ascii="Times New Roman" w:hAnsi="Times New Roman"/>
          <w:szCs w:val="24"/>
        </w:rPr>
      </w:pPr>
      <w:r>
        <w:rPr>
          <w:rFonts w:ascii="Times New Roman" w:hAnsi="Times New Roman"/>
          <w:szCs w:val="24"/>
        </w:rPr>
        <w:lastRenderedPageBreak/>
        <w:t>Å</w:t>
      </w:r>
      <w:r w:rsidR="00A04719" w:rsidRPr="00A04719">
        <w:rPr>
          <w:rFonts w:ascii="Times New Roman" w:hAnsi="Times New Roman"/>
          <w:szCs w:val="24"/>
        </w:rPr>
        <w:t>rsmötet besluta</w:t>
      </w:r>
      <w:r w:rsidR="00DD0599">
        <w:rPr>
          <w:rFonts w:ascii="Times New Roman" w:hAnsi="Times New Roman"/>
          <w:szCs w:val="24"/>
        </w:rPr>
        <w:t>de</w:t>
      </w:r>
      <w:r w:rsidR="00A04719" w:rsidRPr="00A04719">
        <w:rPr>
          <w:rFonts w:ascii="Times New Roman" w:hAnsi="Times New Roman"/>
          <w:szCs w:val="24"/>
        </w:rPr>
        <w:t xml:space="preserve"> att </w:t>
      </w:r>
      <w:r>
        <w:rPr>
          <w:rFonts w:ascii="Times New Roman" w:hAnsi="Times New Roman"/>
          <w:szCs w:val="24"/>
        </w:rPr>
        <w:t>hålla ett extra repskapsmöte</w:t>
      </w:r>
      <w:r w:rsidR="005F399B">
        <w:rPr>
          <w:rFonts w:ascii="Times New Roman" w:hAnsi="Times New Roman"/>
          <w:szCs w:val="24"/>
        </w:rPr>
        <w:t xml:space="preserve"> under</w:t>
      </w:r>
      <w:r>
        <w:rPr>
          <w:rFonts w:ascii="Times New Roman" w:hAnsi="Times New Roman"/>
          <w:szCs w:val="24"/>
        </w:rPr>
        <w:t xml:space="preserve"> 2015</w:t>
      </w:r>
      <w:r w:rsidR="00A04719" w:rsidRPr="00A04719">
        <w:rPr>
          <w:rFonts w:ascii="Times New Roman" w:hAnsi="Times New Roman"/>
          <w:szCs w:val="24"/>
        </w:rPr>
        <w:t>. Styrelsen har sedan tidigare ett beslut på att driva frågan om obligatorium för språk i grundskolan</w:t>
      </w:r>
      <w:r>
        <w:rPr>
          <w:rFonts w:ascii="Times New Roman" w:hAnsi="Times New Roman"/>
          <w:szCs w:val="24"/>
        </w:rPr>
        <w:t xml:space="preserve"> och v</w:t>
      </w:r>
      <w:r w:rsidR="00A04719" w:rsidRPr="00A04719">
        <w:rPr>
          <w:rFonts w:ascii="Times New Roman" w:hAnsi="Times New Roman"/>
          <w:szCs w:val="24"/>
        </w:rPr>
        <w:t>i ska föreslå att rektors godkännande är ett krav för att elever ska kunna hoppa av moderna språk. Även fortbildning är något som vi ska jobba med, språklärarna behöver mer och bättre fortbildning i språk. Styrelsen vill driva frågan att eleverna ska kunna vikta styrkor inom ett kunskapskrav mot svagheter i</w:t>
      </w:r>
      <w:r>
        <w:rPr>
          <w:rFonts w:ascii="Times New Roman" w:hAnsi="Times New Roman"/>
          <w:szCs w:val="24"/>
        </w:rPr>
        <w:t>nom ett annat. Ä</w:t>
      </w:r>
      <w:r w:rsidR="00A04719" w:rsidRPr="00A04719">
        <w:rPr>
          <w:rFonts w:ascii="Times New Roman" w:hAnsi="Times New Roman"/>
          <w:szCs w:val="24"/>
        </w:rPr>
        <w:t>ven kunskapskravet om kultur och s</w:t>
      </w:r>
      <w:r w:rsidR="00DD0599">
        <w:rPr>
          <w:rFonts w:ascii="Times New Roman" w:hAnsi="Times New Roman"/>
          <w:szCs w:val="24"/>
        </w:rPr>
        <w:t>trategier är en viktig fråga. Vi</w:t>
      </w:r>
      <w:r w:rsidR="00A04719" w:rsidRPr="00A04719">
        <w:rPr>
          <w:rFonts w:ascii="Times New Roman" w:hAnsi="Times New Roman"/>
          <w:szCs w:val="24"/>
        </w:rPr>
        <w:t xml:space="preserve"> vill driva frågan att det enbart ska finnas med på E-nivå i kunskapskraven. </w:t>
      </w:r>
    </w:p>
    <w:p w:rsidR="00DD0599" w:rsidRDefault="00DD0599" w:rsidP="00DD0599">
      <w:pPr>
        <w:pStyle w:val="Liststycke1"/>
        <w:tabs>
          <w:tab w:val="left" w:pos="1304"/>
          <w:tab w:val="left" w:pos="2608"/>
          <w:tab w:val="left" w:pos="3912"/>
          <w:tab w:val="left" w:pos="5216"/>
          <w:tab w:val="left" w:pos="6520"/>
          <w:tab w:val="left" w:pos="7824"/>
        </w:tabs>
        <w:rPr>
          <w:rFonts w:ascii="Times New Roman" w:hAnsi="Times New Roman"/>
          <w:szCs w:val="24"/>
        </w:rPr>
      </w:pPr>
    </w:p>
    <w:p w:rsidR="00A04719" w:rsidRPr="00A04719" w:rsidRDefault="00DD0599" w:rsidP="00DD0599">
      <w:pPr>
        <w:pStyle w:val="Liststycke1"/>
        <w:tabs>
          <w:tab w:val="left" w:pos="1304"/>
          <w:tab w:val="left" w:pos="2608"/>
          <w:tab w:val="left" w:pos="3912"/>
          <w:tab w:val="left" w:pos="5216"/>
          <w:tab w:val="left" w:pos="6520"/>
          <w:tab w:val="left" w:pos="7824"/>
        </w:tabs>
        <w:rPr>
          <w:rFonts w:ascii="Times New Roman" w:hAnsi="Times New Roman"/>
          <w:szCs w:val="24"/>
        </w:rPr>
      </w:pPr>
      <w:r>
        <w:rPr>
          <w:rFonts w:ascii="Times New Roman" w:hAnsi="Times New Roman"/>
          <w:szCs w:val="24"/>
        </w:rPr>
        <w:t xml:space="preserve">Bra datum </w:t>
      </w:r>
      <w:r w:rsidRPr="00A04719">
        <w:rPr>
          <w:rFonts w:ascii="Times New Roman" w:hAnsi="Times New Roman"/>
          <w:szCs w:val="24"/>
        </w:rPr>
        <w:t>för nordiska språkdagar 2016</w:t>
      </w:r>
      <w:r>
        <w:rPr>
          <w:rFonts w:ascii="Times New Roman" w:hAnsi="Times New Roman"/>
          <w:szCs w:val="24"/>
        </w:rPr>
        <w:t xml:space="preserve"> är den </w:t>
      </w:r>
      <w:r w:rsidR="00A04719" w:rsidRPr="00A04719">
        <w:rPr>
          <w:rFonts w:ascii="Times New Roman" w:hAnsi="Times New Roman"/>
          <w:szCs w:val="24"/>
        </w:rPr>
        <w:t>14</w:t>
      </w:r>
      <w:r>
        <w:rPr>
          <w:rFonts w:ascii="Times New Roman" w:hAnsi="Times New Roman"/>
          <w:szCs w:val="24"/>
        </w:rPr>
        <w:t>‒</w:t>
      </w:r>
      <w:r w:rsidR="00A04719" w:rsidRPr="00A04719">
        <w:rPr>
          <w:rFonts w:ascii="Times New Roman" w:hAnsi="Times New Roman"/>
          <w:szCs w:val="24"/>
        </w:rPr>
        <w:t>15 april</w:t>
      </w:r>
      <w:r>
        <w:rPr>
          <w:rFonts w:ascii="Times New Roman" w:hAnsi="Times New Roman"/>
          <w:szCs w:val="24"/>
        </w:rPr>
        <w:t xml:space="preserve">. </w:t>
      </w:r>
      <w:r w:rsidR="00A04719" w:rsidRPr="00A04719">
        <w:rPr>
          <w:rFonts w:ascii="Times New Roman" w:hAnsi="Times New Roman"/>
          <w:szCs w:val="24"/>
        </w:rPr>
        <w:t>Datumen är kontrollerade mot nationella prov i svenska</w:t>
      </w:r>
      <w:r>
        <w:rPr>
          <w:rFonts w:ascii="Times New Roman" w:hAnsi="Times New Roman"/>
          <w:szCs w:val="24"/>
        </w:rPr>
        <w:t xml:space="preserve"> och engelska. Årsmötet beslutade</w:t>
      </w:r>
      <w:r w:rsidR="00A04719" w:rsidRPr="00A04719">
        <w:rPr>
          <w:rFonts w:ascii="Times New Roman" w:hAnsi="Times New Roman"/>
          <w:szCs w:val="24"/>
        </w:rPr>
        <w:t xml:space="preserve"> att riksstyrelsen ska arrangera nordiska språkdagar 2</w:t>
      </w:r>
      <w:r>
        <w:rPr>
          <w:rFonts w:ascii="Times New Roman" w:hAnsi="Times New Roman"/>
          <w:szCs w:val="24"/>
        </w:rPr>
        <w:t>016, även om resultatet kan bli</w:t>
      </w:r>
      <w:r w:rsidR="00A04719" w:rsidRPr="00A04719">
        <w:rPr>
          <w:rFonts w:ascii="Times New Roman" w:hAnsi="Times New Roman"/>
          <w:szCs w:val="24"/>
        </w:rPr>
        <w:t xml:space="preserve"> en förlust. </w:t>
      </w:r>
      <w:r w:rsidR="00A04719">
        <w:rPr>
          <w:rFonts w:ascii="Times New Roman" w:hAnsi="Times New Roman"/>
          <w:szCs w:val="24"/>
        </w:rPr>
        <w:br/>
      </w:r>
    </w:p>
    <w:p w:rsidR="00DD0599" w:rsidRPr="00DD0599" w:rsidRDefault="00E601DF" w:rsidP="00C9321A">
      <w:pPr>
        <w:pStyle w:val="Liststycke1"/>
        <w:numPr>
          <w:ilvl w:val="0"/>
          <w:numId w:val="4"/>
        </w:numPr>
        <w:tabs>
          <w:tab w:val="clear" w:pos="360"/>
          <w:tab w:val="num" w:pos="720"/>
          <w:tab w:val="left" w:pos="1304"/>
          <w:tab w:val="left" w:pos="2608"/>
          <w:tab w:val="left" w:pos="3912"/>
          <w:tab w:val="left" w:pos="5216"/>
          <w:tab w:val="left" w:pos="6520"/>
          <w:tab w:val="left" w:pos="7824"/>
        </w:tabs>
        <w:ind w:left="720" w:hanging="360"/>
        <w:rPr>
          <w:rFonts w:ascii="Times New Roman" w:hAnsi="Times New Roman"/>
          <w:szCs w:val="24"/>
        </w:rPr>
      </w:pPr>
      <w:r w:rsidRPr="00C9321A">
        <w:rPr>
          <w:rFonts w:ascii="Times New Roman" w:hAnsi="Times New Roman"/>
          <w:szCs w:val="24"/>
        </w:rPr>
        <w:t>Bestämmande av</w:t>
      </w:r>
      <w:r w:rsidR="00DD0599">
        <w:rPr>
          <w:rFonts w:ascii="Times New Roman" w:hAnsi="Times New Roman"/>
          <w:szCs w:val="24"/>
        </w:rPr>
        <w:t xml:space="preserve"> arvoden till redaktören för medlemstidningen</w:t>
      </w:r>
      <w:r w:rsidRPr="00C9321A">
        <w:rPr>
          <w:rFonts w:ascii="Times New Roman" w:hAnsi="Times New Roman"/>
          <w:szCs w:val="24"/>
        </w:rPr>
        <w:t xml:space="preserve"> Lingua, skattmästaren, ordförande, vice ordförande, sekreterare, styrelseledamöter och revisorer</w:t>
      </w:r>
      <w:r w:rsidR="00DD0599">
        <w:rPr>
          <w:rFonts w:ascii="Times New Roman" w:hAnsi="Times New Roman"/>
          <w:szCs w:val="24"/>
        </w:rPr>
        <w:t>:</w:t>
      </w:r>
      <w:r w:rsidR="004B4A77" w:rsidRPr="00C9321A">
        <w:rPr>
          <w:rFonts w:ascii="Times New Roman" w:hAnsi="Times New Roman"/>
          <w:szCs w:val="24"/>
        </w:rPr>
        <w:t xml:space="preserve"> </w:t>
      </w:r>
      <w:r w:rsidR="00C9321A" w:rsidRPr="00C9321A">
        <w:rPr>
          <w:rFonts w:ascii="Times New Roman" w:hAnsi="Times New Roman"/>
          <w:szCs w:val="24"/>
        </w:rPr>
        <w:t xml:space="preserve"> </w:t>
      </w:r>
      <w:r w:rsidR="00C9321A" w:rsidRPr="00C9321A">
        <w:rPr>
          <w:rFonts w:ascii="Times New Roman" w:hAnsi="Times New Roman"/>
          <w:szCs w:val="24"/>
        </w:rPr>
        <w:br/>
      </w:r>
      <w:r w:rsidR="00F65183">
        <w:rPr>
          <w:rFonts w:ascii="Times New Roman" w:hAnsi="Times New Roman"/>
          <w:szCs w:val="24"/>
        </w:rPr>
        <w:t>Årsmötet besluta</w:t>
      </w:r>
      <w:r w:rsidR="00DD0599">
        <w:rPr>
          <w:rFonts w:ascii="Times New Roman" w:hAnsi="Times New Roman"/>
          <w:szCs w:val="24"/>
        </w:rPr>
        <w:t>de</w:t>
      </w:r>
      <w:r w:rsidR="004B4A77" w:rsidRPr="00C9321A">
        <w:rPr>
          <w:rFonts w:ascii="Times New Roman" w:hAnsi="Times New Roman"/>
          <w:szCs w:val="24"/>
        </w:rPr>
        <w:t xml:space="preserve"> att arvodena</w:t>
      </w:r>
      <w:r w:rsidRPr="00C9321A">
        <w:rPr>
          <w:rFonts w:ascii="Times New Roman" w:hAnsi="Times New Roman"/>
          <w:szCs w:val="24"/>
        </w:rPr>
        <w:t xml:space="preserve"> </w:t>
      </w:r>
      <w:r w:rsidR="004B4A77" w:rsidRPr="00C9321A">
        <w:rPr>
          <w:rFonts w:ascii="Times New Roman" w:hAnsi="Times New Roman"/>
          <w:szCs w:val="24"/>
        </w:rPr>
        <w:t>är</w:t>
      </w:r>
      <w:r w:rsidR="00C9321A" w:rsidRPr="00C9321A">
        <w:rPr>
          <w:rFonts w:ascii="Times New Roman" w:hAnsi="Times New Roman"/>
          <w:szCs w:val="24"/>
        </w:rPr>
        <w:t xml:space="preserve"> oförändrade från föregående år, </w:t>
      </w:r>
      <w:r w:rsidR="00F65183">
        <w:rPr>
          <w:rFonts w:ascii="Times New Roman" w:hAnsi="Times New Roman"/>
          <w:szCs w:val="24"/>
        </w:rPr>
        <w:t xml:space="preserve">vilket innebär att </w:t>
      </w:r>
      <w:r w:rsidR="00C9321A" w:rsidRPr="00C9321A">
        <w:rPr>
          <w:rFonts w:ascii="Times New Roman" w:hAnsi="Times New Roman"/>
        </w:rPr>
        <w:t xml:space="preserve">ordförande, redaktör för Lingua och skattmästare har en årlig ersättning om </w:t>
      </w:r>
      <w:proofErr w:type="gramStart"/>
      <w:r w:rsidR="00C9321A" w:rsidRPr="00C9321A">
        <w:rPr>
          <w:rFonts w:ascii="Times New Roman" w:hAnsi="Times New Roman"/>
        </w:rPr>
        <w:t>25.000</w:t>
      </w:r>
      <w:proofErr w:type="gramEnd"/>
      <w:r w:rsidR="00C9321A" w:rsidRPr="00C9321A">
        <w:rPr>
          <w:rFonts w:ascii="Times New Roman" w:hAnsi="Times New Roman"/>
        </w:rPr>
        <w:t xml:space="preserve"> kr, vice ordförande 10.000 kr och sekreterare 5.000 kr. </w:t>
      </w:r>
      <w:r w:rsidR="0092489F">
        <w:rPr>
          <w:rFonts w:ascii="Times New Roman" w:hAnsi="Times New Roman"/>
        </w:rPr>
        <w:t>Revisorerna har en årlig ersättning om 900 kronor</w:t>
      </w:r>
      <w:r w:rsidR="00DD0599">
        <w:rPr>
          <w:rFonts w:ascii="Times New Roman" w:hAnsi="Times New Roman"/>
        </w:rPr>
        <w:t xml:space="preserve"> var</w:t>
      </w:r>
      <w:r w:rsidR="005F399B">
        <w:rPr>
          <w:rFonts w:ascii="Times New Roman" w:hAnsi="Times New Roman"/>
        </w:rPr>
        <w:t>dera</w:t>
      </w:r>
      <w:r w:rsidR="0092489F">
        <w:rPr>
          <w:rFonts w:ascii="Times New Roman" w:hAnsi="Times New Roman"/>
        </w:rPr>
        <w:t xml:space="preserve">. </w:t>
      </w:r>
    </w:p>
    <w:p w:rsidR="00DD0599" w:rsidRDefault="00DD0599" w:rsidP="00DD0599">
      <w:pPr>
        <w:pStyle w:val="Liststycke1"/>
        <w:tabs>
          <w:tab w:val="left" w:pos="1304"/>
          <w:tab w:val="left" w:pos="2608"/>
          <w:tab w:val="left" w:pos="3912"/>
          <w:tab w:val="left" w:pos="5216"/>
          <w:tab w:val="left" w:pos="6520"/>
          <w:tab w:val="left" w:pos="7824"/>
        </w:tabs>
        <w:rPr>
          <w:rFonts w:ascii="Times New Roman" w:hAnsi="Times New Roman"/>
          <w:szCs w:val="24"/>
        </w:rPr>
      </w:pPr>
    </w:p>
    <w:p w:rsidR="005F399B" w:rsidRDefault="005F399B" w:rsidP="00DD0599">
      <w:pPr>
        <w:pStyle w:val="Liststycke1"/>
        <w:tabs>
          <w:tab w:val="left" w:pos="1304"/>
          <w:tab w:val="left" w:pos="2608"/>
          <w:tab w:val="left" w:pos="3912"/>
          <w:tab w:val="left" w:pos="5216"/>
          <w:tab w:val="left" w:pos="6520"/>
          <w:tab w:val="left" w:pos="7824"/>
        </w:tabs>
        <w:rPr>
          <w:rFonts w:ascii="Times New Roman" w:hAnsi="Times New Roman"/>
        </w:rPr>
      </w:pPr>
      <w:r>
        <w:rPr>
          <w:rFonts w:ascii="Times New Roman" w:hAnsi="Times New Roman"/>
        </w:rPr>
        <w:t>Årsmötet beslutade också att s</w:t>
      </w:r>
      <w:r w:rsidR="00C9321A" w:rsidRPr="00DD0599">
        <w:rPr>
          <w:rFonts w:ascii="Times New Roman" w:hAnsi="Times New Roman"/>
        </w:rPr>
        <w:t xml:space="preserve">amtliga styrelsemedlemmar dessutom </w:t>
      </w:r>
      <w:r>
        <w:rPr>
          <w:rFonts w:ascii="Times New Roman" w:hAnsi="Times New Roman"/>
        </w:rPr>
        <w:t xml:space="preserve">får </w:t>
      </w:r>
      <w:r w:rsidR="00C9321A" w:rsidRPr="00DD0599">
        <w:rPr>
          <w:rFonts w:ascii="Times New Roman" w:hAnsi="Times New Roman"/>
        </w:rPr>
        <w:t xml:space="preserve">en summa om 10 000 kr att använda till </w:t>
      </w:r>
      <w:r>
        <w:rPr>
          <w:rFonts w:ascii="Times New Roman" w:hAnsi="Times New Roman"/>
        </w:rPr>
        <w:t xml:space="preserve">deltagande i </w:t>
      </w:r>
      <w:r w:rsidR="00C9321A" w:rsidRPr="00DD0599">
        <w:rPr>
          <w:rFonts w:ascii="Times New Roman" w:hAnsi="Times New Roman"/>
        </w:rPr>
        <w:t>kongresser, konferenser, kurser m</w:t>
      </w:r>
      <w:r w:rsidR="00DD0599">
        <w:rPr>
          <w:rFonts w:ascii="Times New Roman" w:hAnsi="Times New Roman"/>
        </w:rPr>
        <w:t>.</w:t>
      </w:r>
      <w:r w:rsidR="00C9321A" w:rsidRPr="00DD0599">
        <w:rPr>
          <w:rFonts w:ascii="Times New Roman" w:hAnsi="Times New Roman"/>
        </w:rPr>
        <w:t>m. som är av nytta för föreningen. Summan är oförändrad från förra året. Den</w:t>
      </w:r>
      <w:r w:rsidR="00C76ABA" w:rsidRPr="00DD0599">
        <w:rPr>
          <w:rFonts w:ascii="Times New Roman" w:hAnsi="Times New Roman"/>
        </w:rPr>
        <w:t xml:space="preserve"> styrelsemedlem</w:t>
      </w:r>
      <w:r w:rsidR="00C9321A" w:rsidRPr="00DD0599">
        <w:rPr>
          <w:rFonts w:ascii="Times New Roman" w:hAnsi="Times New Roman"/>
        </w:rPr>
        <w:t xml:space="preserve"> som </w:t>
      </w:r>
      <w:r>
        <w:rPr>
          <w:rFonts w:ascii="Times New Roman" w:hAnsi="Times New Roman"/>
        </w:rPr>
        <w:t>inte använder sina 10 000 kr har rätt att</w:t>
      </w:r>
      <w:r w:rsidR="00C9321A" w:rsidRPr="00DD0599">
        <w:rPr>
          <w:rFonts w:ascii="Times New Roman" w:hAnsi="Times New Roman"/>
        </w:rPr>
        <w:t xml:space="preserve"> ta ut dem i kontanter, men då till en summa som motsvarar 10 000 kr för föreningen</w:t>
      </w:r>
      <w:r w:rsidR="006E0E45" w:rsidRPr="00DD0599">
        <w:rPr>
          <w:rFonts w:ascii="Times New Roman" w:hAnsi="Times New Roman"/>
        </w:rPr>
        <w:t>, d</w:t>
      </w:r>
      <w:r w:rsidR="00DD0599">
        <w:rPr>
          <w:rFonts w:ascii="Times New Roman" w:hAnsi="Times New Roman"/>
        </w:rPr>
        <w:t>.</w:t>
      </w:r>
      <w:r w:rsidR="006E0E45" w:rsidRPr="00DD0599">
        <w:rPr>
          <w:rFonts w:ascii="Times New Roman" w:hAnsi="Times New Roman"/>
        </w:rPr>
        <w:t>v</w:t>
      </w:r>
      <w:r w:rsidR="00DD0599">
        <w:rPr>
          <w:rFonts w:ascii="Times New Roman" w:hAnsi="Times New Roman"/>
        </w:rPr>
        <w:t>.</w:t>
      </w:r>
      <w:r w:rsidR="006E0E45" w:rsidRPr="00DD0599">
        <w:rPr>
          <w:rFonts w:ascii="Times New Roman" w:hAnsi="Times New Roman"/>
        </w:rPr>
        <w:t xml:space="preserve">s. skatt och sociala avgifter dras från </w:t>
      </w:r>
      <w:r w:rsidR="00DD0599">
        <w:rPr>
          <w:rFonts w:ascii="Times New Roman" w:hAnsi="Times New Roman"/>
        </w:rPr>
        <w:t xml:space="preserve">de 10 000 kronorna. </w:t>
      </w:r>
      <w:r>
        <w:rPr>
          <w:rFonts w:ascii="Times New Roman" w:hAnsi="Times New Roman"/>
        </w:rPr>
        <w:t xml:space="preserve">      </w:t>
      </w:r>
    </w:p>
    <w:p w:rsidR="005F399B" w:rsidRDefault="005F399B" w:rsidP="00DD0599">
      <w:pPr>
        <w:pStyle w:val="Liststycke1"/>
        <w:tabs>
          <w:tab w:val="left" w:pos="1304"/>
          <w:tab w:val="left" w:pos="2608"/>
          <w:tab w:val="left" w:pos="3912"/>
          <w:tab w:val="left" w:pos="5216"/>
          <w:tab w:val="left" w:pos="6520"/>
          <w:tab w:val="left" w:pos="7824"/>
        </w:tabs>
        <w:rPr>
          <w:rFonts w:ascii="Times New Roman" w:hAnsi="Times New Roman"/>
        </w:rPr>
      </w:pPr>
    </w:p>
    <w:p w:rsidR="00E601DF" w:rsidRPr="00DD0599" w:rsidRDefault="00813F71" w:rsidP="00DD0599">
      <w:pPr>
        <w:pStyle w:val="Liststycke1"/>
        <w:tabs>
          <w:tab w:val="left" w:pos="1304"/>
          <w:tab w:val="left" w:pos="2608"/>
          <w:tab w:val="left" w:pos="3912"/>
          <w:tab w:val="left" w:pos="5216"/>
          <w:tab w:val="left" w:pos="6520"/>
          <w:tab w:val="left" w:pos="7824"/>
        </w:tabs>
        <w:rPr>
          <w:rFonts w:ascii="Times New Roman" w:hAnsi="Times New Roman"/>
          <w:szCs w:val="24"/>
        </w:rPr>
      </w:pPr>
      <w:r w:rsidRPr="00DD0599">
        <w:rPr>
          <w:rFonts w:ascii="Times New Roman" w:hAnsi="Times New Roman"/>
        </w:rPr>
        <w:t>Årsmötet besluta</w:t>
      </w:r>
      <w:r w:rsidR="00DD0599">
        <w:rPr>
          <w:rFonts w:ascii="Times New Roman" w:hAnsi="Times New Roman"/>
        </w:rPr>
        <w:t>de</w:t>
      </w:r>
      <w:r w:rsidRPr="00DD0599">
        <w:rPr>
          <w:rFonts w:ascii="Times New Roman" w:hAnsi="Times New Roman"/>
        </w:rPr>
        <w:t xml:space="preserve"> även om ersättning vid lönebortfall för styrelse och rep</w:t>
      </w:r>
      <w:r w:rsidR="00DD0599">
        <w:rPr>
          <w:rFonts w:ascii="Times New Roman" w:hAnsi="Times New Roman"/>
        </w:rPr>
        <w:t>resentantskap</w:t>
      </w:r>
      <w:r w:rsidRPr="00DD0599">
        <w:rPr>
          <w:rFonts w:ascii="Times New Roman" w:hAnsi="Times New Roman"/>
        </w:rPr>
        <w:t xml:space="preserve"> i samband med möte.</w:t>
      </w:r>
      <w:r w:rsidR="00C9321A" w:rsidRPr="00DD0599">
        <w:rPr>
          <w:rFonts w:ascii="Times New Roman" w:hAnsi="Times New Roman"/>
          <w:szCs w:val="24"/>
        </w:rPr>
        <w:br/>
      </w:r>
    </w:p>
    <w:p w:rsidR="00E601DF" w:rsidRPr="006F666B" w:rsidRDefault="004B4A77" w:rsidP="00E601DF">
      <w:pPr>
        <w:pStyle w:val="Liststycke1"/>
        <w:numPr>
          <w:ilvl w:val="0"/>
          <w:numId w:val="4"/>
        </w:numPr>
        <w:tabs>
          <w:tab w:val="clear" w:pos="360"/>
          <w:tab w:val="num" w:pos="720"/>
          <w:tab w:val="left" w:pos="1304"/>
          <w:tab w:val="left" w:pos="2608"/>
          <w:tab w:val="left" w:pos="3912"/>
          <w:tab w:val="left" w:pos="5216"/>
          <w:tab w:val="left" w:pos="6520"/>
          <w:tab w:val="left" w:pos="7824"/>
        </w:tabs>
        <w:ind w:left="720" w:hanging="360"/>
        <w:rPr>
          <w:rFonts w:ascii="Times New Roman" w:hAnsi="Times New Roman"/>
          <w:szCs w:val="24"/>
        </w:rPr>
      </w:pPr>
      <w:r w:rsidRPr="006F666B">
        <w:rPr>
          <w:rFonts w:ascii="Times New Roman" w:hAnsi="Times New Roman"/>
          <w:szCs w:val="24"/>
        </w:rPr>
        <w:t>Årsmötet besluta</w:t>
      </w:r>
      <w:r w:rsidR="00DD0599">
        <w:rPr>
          <w:rFonts w:ascii="Times New Roman" w:hAnsi="Times New Roman"/>
          <w:szCs w:val="24"/>
        </w:rPr>
        <w:t>de</w:t>
      </w:r>
      <w:r w:rsidRPr="006F666B">
        <w:rPr>
          <w:rFonts w:ascii="Times New Roman" w:hAnsi="Times New Roman"/>
          <w:szCs w:val="24"/>
        </w:rPr>
        <w:t xml:space="preserve"> att årsavgiften förblir oförändrad</w:t>
      </w:r>
      <w:r w:rsidR="00F65183">
        <w:rPr>
          <w:rFonts w:ascii="Times New Roman" w:hAnsi="Times New Roman"/>
          <w:szCs w:val="24"/>
        </w:rPr>
        <w:t>, d</w:t>
      </w:r>
      <w:r w:rsidR="00DD0599">
        <w:rPr>
          <w:rFonts w:ascii="Times New Roman" w:hAnsi="Times New Roman"/>
          <w:szCs w:val="24"/>
        </w:rPr>
        <w:t>.</w:t>
      </w:r>
      <w:r w:rsidR="00F65183">
        <w:rPr>
          <w:rFonts w:ascii="Times New Roman" w:hAnsi="Times New Roman"/>
          <w:szCs w:val="24"/>
        </w:rPr>
        <w:t>v</w:t>
      </w:r>
      <w:r w:rsidR="00DD0599">
        <w:rPr>
          <w:rFonts w:ascii="Times New Roman" w:hAnsi="Times New Roman"/>
          <w:szCs w:val="24"/>
        </w:rPr>
        <w:t>.</w:t>
      </w:r>
      <w:r w:rsidR="00F65183">
        <w:rPr>
          <w:rFonts w:ascii="Times New Roman" w:hAnsi="Times New Roman"/>
          <w:szCs w:val="24"/>
        </w:rPr>
        <w:t>s. 250 kr för yrkesverksamma och 125 kr för studenter och pensionärer.</w:t>
      </w:r>
      <w:r w:rsidR="00F65183">
        <w:rPr>
          <w:rFonts w:ascii="Times New Roman" w:hAnsi="Times New Roman"/>
          <w:szCs w:val="24"/>
        </w:rPr>
        <w:br/>
      </w:r>
    </w:p>
    <w:p w:rsidR="00E601DF" w:rsidRPr="006F666B" w:rsidRDefault="00E601DF" w:rsidP="00E601DF">
      <w:pPr>
        <w:pStyle w:val="Liststycke1"/>
        <w:numPr>
          <w:ilvl w:val="0"/>
          <w:numId w:val="4"/>
        </w:numPr>
        <w:tabs>
          <w:tab w:val="clear" w:pos="360"/>
          <w:tab w:val="num" w:pos="720"/>
          <w:tab w:val="left" w:pos="1304"/>
          <w:tab w:val="left" w:pos="2608"/>
          <w:tab w:val="left" w:pos="3912"/>
          <w:tab w:val="left" w:pos="5216"/>
          <w:tab w:val="left" w:pos="6520"/>
          <w:tab w:val="left" w:pos="7824"/>
        </w:tabs>
        <w:ind w:left="720" w:hanging="360"/>
        <w:rPr>
          <w:rFonts w:ascii="Times New Roman" w:hAnsi="Times New Roman"/>
          <w:szCs w:val="24"/>
        </w:rPr>
      </w:pPr>
      <w:r w:rsidRPr="006F666B">
        <w:rPr>
          <w:rFonts w:ascii="Times New Roman" w:hAnsi="Times New Roman"/>
          <w:szCs w:val="24"/>
        </w:rPr>
        <w:t>Val av styrelseledamöter enl. § 8</w:t>
      </w:r>
      <w:r w:rsidR="00E67B8A">
        <w:rPr>
          <w:rFonts w:ascii="Times New Roman" w:hAnsi="Times New Roman"/>
          <w:szCs w:val="24"/>
        </w:rPr>
        <w:t xml:space="preserve"> i stadgarna</w:t>
      </w:r>
      <w:r w:rsidR="005B55D1">
        <w:rPr>
          <w:rFonts w:ascii="Times New Roman" w:hAnsi="Times New Roman"/>
          <w:szCs w:val="24"/>
        </w:rPr>
        <w:t>:</w:t>
      </w:r>
      <w:r w:rsidR="00E67B8A">
        <w:rPr>
          <w:rFonts w:ascii="Times New Roman" w:hAnsi="Times New Roman"/>
          <w:szCs w:val="24"/>
        </w:rPr>
        <w:br/>
        <w:t xml:space="preserve">Årsmötet </w:t>
      </w:r>
      <w:r w:rsidR="005B55D1">
        <w:rPr>
          <w:rFonts w:ascii="Times New Roman" w:hAnsi="Times New Roman"/>
          <w:szCs w:val="24"/>
        </w:rPr>
        <w:t>valde</w:t>
      </w:r>
      <w:r w:rsidR="00E67B8A">
        <w:rPr>
          <w:rFonts w:ascii="Times New Roman" w:hAnsi="Times New Roman"/>
          <w:szCs w:val="24"/>
        </w:rPr>
        <w:t xml:space="preserve"> nedanstående personer till nämnda poster</w:t>
      </w:r>
    </w:p>
    <w:p w:rsidR="00E601DF" w:rsidRPr="006F666B" w:rsidRDefault="00E601DF" w:rsidP="00E601DF">
      <w:pPr>
        <w:pStyle w:val="Liststycke1"/>
        <w:numPr>
          <w:ilvl w:val="1"/>
          <w:numId w:val="5"/>
        </w:numPr>
        <w:tabs>
          <w:tab w:val="clear" w:pos="360"/>
          <w:tab w:val="num" w:pos="1440"/>
          <w:tab w:val="left" w:pos="2608"/>
          <w:tab w:val="left" w:pos="3912"/>
          <w:tab w:val="left" w:pos="5216"/>
          <w:tab w:val="left" w:pos="6520"/>
          <w:tab w:val="left" w:pos="7824"/>
        </w:tabs>
        <w:ind w:left="1440" w:hanging="360"/>
        <w:rPr>
          <w:rFonts w:ascii="Times New Roman" w:hAnsi="Times New Roman"/>
          <w:szCs w:val="24"/>
        </w:rPr>
      </w:pPr>
      <w:r w:rsidRPr="006F666B">
        <w:rPr>
          <w:rFonts w:ascii="Times New Roman" w:hAnsi="Times New Roman"/>
          <w:szCs w:val="24"/>
        </w:rPr>
        <w:t>Ordförande</w:t>
      </w:r>
      <w:r w:rsidR="00E67B8A">
        <w:rPr>
          <w:rFonts w:ascii="Times New Roman" w:hAnsi="Times New Roman"/>
          <w:szCs w:val="24"/>
        </w:rPr>
        <w:t>:</w:t>
      </w:r>
      <w:r w:rsidRPr="006F666B">
        <w:rPr>
          <w:rFonts w:ascii="Times New Roman" w:hAnsi="Times New Roman"/>
          <w:szCs w:val="24"/>
        </w:rPr>
        <w:t xml:space="preserve"> </w:t>
      </w:r>
      <w:r w:rsidR="00EC44E6" w:rsidRPr="006F666B">
        <w:rPr>
          <w:rFonts w:ascii="Times New Roman" w:hAnsi="Times New Roman"/>
          <w:szCs w:val="24"/>
        </w:rPr>
        <w:t>Helena von Schantz</w:t>
      </w:r>
      <w:r w:rsidR="00E67B8A">
        <w:rPr>
          <w:rFonts w:ascii="Times New Roman" w:hAnsi="Times New Roman"/>
          <w:szCs w:val="24"/>
        </w:rPr>
        <w:t xml:space="preserve"> (omval, 1 år)</w:t>
      </w:r>
    </w:p>
    <w:p w:rsidR="00EC44E6" w:rsidRPr="006F666B" w:rsidRDefault="00EC44E6" w:rsidP="00E601DF">
      <w:pPr>
        <w:pStyle w:val="Liststycke1"/>
        <w:numPr>
          <w:ilvl w:val="1"/>
          <w:numId w:val="5"/>
        </w:numPr>
        <w:tabs>
          <w:tab w:val="clear" w:pos="360"/>
          <w:tab w:val="num" w:pos="1440"/>
          <w:tab w:val="left" w:pos="2608"/>
          <w:tab w:val="left" w:pos="3912"/>
          <w:tab w:val="left" w:pos="5216"/>
          <w:tab w:val="left" w:pos="6520"/>
          <w:tab w:val="left" w:pos="7824"/>
        </w:tabs>
        <w:ind w:left="1440" w:hanging="360"/>
        <w:rPr>
          <w:rFonts w:ascii="Times New Roman" w:hAnsi="Times New Roman"/>
          <w:szCs w:val="24"/>
        </w:rPr>
      </w:pPr>
      <w:r w:rsidRPr="006F666B">
        <w:rPr>
          <w:rFonts w:ascii="Times New Roman" w:hAnsi="Times New Roman"/>
          <w:szCs w:val="24"/>
        </w:rPr>
        <w:t>Sekreterare</w:t>
      </w:r>
      <w:r w:rsidR="00E67B8A">
        <w:rPr>
          <w:rFonts w:ascii="Times New Roman" w:hAnsi="Times New Roman"/>
          <w:szCs w:val="24"/>
        </w:rPr>
        <w:t>:</w:t>
      </w:r>
      <w:r w:rsidRPr="006F666B">
        <w:rPr>
          <w:rFonts w:ascii="Times New Roman" w:hAnsi="Times New Roman"/>
          <w:szCs w:val="24"/>
        </w:rPr>
        <w:t xml:space="preserve"> Térèse Mölsä</w:t>
      </w:r>
      <w:r w:rsidR="00E67B8A">
        <w:rPr>
          <w:rFonts w:ascii="Times New Roman" w:hAnsi="Times New Roman"/>
          <w:szCs w:val="24"/>
        </w:rPr>
        <w:t xml:space="preserve"> (omval, 2 år)</w:t>
      </w:r>
    </w:p>
    <w:p w:rsidR="00E601DF" w:rsidRPr="006F666B" w:rsidRDefault="00E601DF" w:rsidP="00E601DF">
      <w:pPr>
        <w:pStyle w:val="Liststycke1"/>
        <w:numPr>
          <w:ilvl w:val="1"/>
          <w:numId w:val="5"/>
        </w:numPr>
        <w:tabs>
          <w:tab w:val="clear" w:pos="360"/>
          <w:tab w:val="num" w:pos="1440"/>
          <w:tab w:val="left" w:pos="2608"/>
          <w:tab w:val="left" w:pos="3912"/>
          <w:tab w:val="left" w:pos="5216"/>
          <w:tab w:val="left" w:pos="6520"/>
          <w:tab w:val="left" w:pos="7824"/>
        </w:tabs>
        <w:ind w:left="1440" w:hanging="360"/>
        <w:rPr>
          <w:rFonts w:ascii="Times New Roman" w:hAnsi="Times New Roman"/>
          <w:szCs w:val="24"/>
        </w:rPr>
      </w:pPr>
      <w:r w:rsidRPr="006F666B">
        <w:rPr>
          <w:rFonts w:ascii="Times New Roman" w:hAnsi="Times New Roman"/>
          <w:szCs w:val="24"/>
        </w:rPr>
        <w:t>Skattmästare</w:t>
      </w:r>
      <w:r w:rsidR="00E67B8A">
        <w:rPr>
          <w:rFonts w:ascii="Times New Roman" w:hAnsi="Times New Roman"/>
          <w:szCs w:val="24"/>
        </w:rPr>
        <w:t>:</w:t>
      </w:r>
      <w:r w:rsidR="00EC44E6" w:rsidRPr="006F666B">
        <w:rPr>
          <w:rFonts w:ascii="Times New Roman" w:hAnsi="Times New Roman"/>
          <w:szCs w:val="24"/>
        </w:rPr>
        <w:t xml:space="preserve"> vakant, Kjell</w:t>
      </w:r>
      <w:r w:rsidR="00E67B8A">
        <w:rPr>
          <w:rFonts w:ascii="Times New Roman" w:hAnsi="Times New Roman"/>
          <w:szCs w:val="24"/>
        </w:rPr>
        <w:t xml:space="preserve"> Weinius</w:t>
      </w:r>
      <w:r w:rsidR="00EC44E6" w:rsidRPr="006F666B">
        <w:rPr>
          <w:rFonts w:ascii="Times New Roman" w:hAnsi="Times New Roman"/>
          <w:szCs w:val="24"/>
        </w:rPr>
        <w:t xml:space="preserve"> fortsätter månadsvis</w:t>
      </w:r>
      <w:r w:rsidR="00E67B8A">
        <w:rPr>
          <w:rFonts w:ascii="Times New Roman" w:hAnsi="Times New Roman"/>
          <w:szCs w:val="24"/>
        </w:rPr>
        <w:t xml:space="preserve"> tills föreningen har en lösning</w:t>
      </w:r>
    </w:p>
    <w:p w:rsidR="005B55D1" w:rsidRDefault="00E601DF" w:rsidP="005B55D1">
      <w:pPr>
        <w:pStyle w:val="Liststycke1"/>
        <w:numPr>
          <w:ilvl w:val="1"/>
          <w:numId w:val="5"/>
        </w:numPr>
        <w:tabs>
          <w:tab w:val="clear" w:pos="360"/>
          <w:tab w:val="num" w:pos="1440"/>
          <w:tab w:val="left" w:pos="2608"/>
          <w:tab w:val="left" w:pos="3912"/>
          <w:tab w:val="left" w:pos="5216"/>
          <w:tab w:val="left" w:pos="6520"/>
          <w:tab w:val="left" w:pos="7824"/>
        </w:tabs>
        <w:ind w:left="1440" w:hanging="360"/>
        <w:rPr>
          <w:rFonts w:ascii="Times New Roman" w:hAnsi="Times New Roman"/>
          <w:szCs w:val="24"/>
        </w:rPr>
      </w:pPr>
      <w:r w:rsidRPr="006F666B">
        <w:rPr>
          <w:rFonts w:ascii="Times New Roman" w:hAnsi="Times New Roman"/>
          <w:szCs w:val="24"/>
        </w:rPr>
        <w:t>Representant för tyska</w:t>
      </w:r>
      <w:r w:rsidR="00E67B8A">
        <w:rPr>
          <w:rFonts w:ascii="Times New Roman" w:hAnsi="Times New Roman"/>
          <w:szCs w:val="24"/>
        </w:rPr>
        <w:t>:</w:t>
      </w:r>
      <w:r w:rsidR="00EC44E6" w:rsidRPr="006F666B">
        <w:rPr>
          <w:rFonts w:ascii="Times New Roman" w:hAnsi="Times New Roman"/>
          <w:szCs w:val="24"/>
        </w:rPr>
        <w:t xml:space="preserve"> Corina Löwe</w:t>
      </w:r>
      <w:r w:rsidR="005B55D1">
        <w:rPr>
          <w:rFonts w:ascii="Times New Roman" w:hAnsi="Times New Roman"/>
          <w:szCs w:val="24"/>
        </w:rPr>
        <w:t xml:space="preserve"> (nyval, 2 år)</w:t>
      </w:r>
    </w:p>
    <w:p w:rsidR="005F399B" w:rsidRDefault="005B55D1" w:rsidP="005B55D1">
      <w:pPr>
        <w:pStyle w:val="Liststycke1"/>
        <w:tabs>
          <w:tab w:val="left" w:pos="2608"/>
          <w:tab w:val="left" w:pos="3912"/>
          <w:tab w:val="left" w:pos="5216"/>
          <w:tab w:val="left" w:pos="6520"/>
          <w:tab w:val="left" w:pos="7824"/>
        </w:tabs>
        <w:ind w:left="0"/>
        <w:rPr>
          <w:rFonts w:ascii="Times New Roman" w:hAnsi="Times New Roman"/>
          <w:szCs w:val="24"/>
        </w:rPr>
      </w:pPr>
      <w:r>
        <w:rPr>
          <w:rFonts w:ascii="Times New Roman" w:hAnsi="Times New Roman"/>
          <w:szCs w:val="24"/>
        </w:rPr>
        <w:t xml:space="preserve">      </w:t>
      </w:r>
    </w:p>
    <w:p w:rsidR="005B55D1" w:rsidRDefault="005F399B" w:rsidP="005B55D1">
      <w:pPr>
        <w:pStyle w:val="Liststycke1"/>
        <w:tabs>
          <w:tab w:val="left" w:pos="2608"/>
          <w:tab w:val="left" w:pos="3912"/>
          <w:tab w:val="left" w:pos="5216"/>
          <w:tab w:val="left" w:pos="6520"/>
          <w:tab w:val="left" w:pos="7824"/>
        </w:tabs>
        <w:ind w:left="0"/>
        <w:rPr>
          <w:rFonts w:ascii="Times New Roman" w:hAnsi="Times New Roman"/>
          <w:szCs w:val="24"/>
        </w:rPr>
      </w:pPr>
      <w:r>
        <w:rPr>
          <w:rFonts w:ascii="Times New Roman" w:hAnsi="Times New Roman"/>
          <w:szCs w:val="24"/>
        </w:rPr>
        <w:t xml:space="preserve">       </w:t>
      </w:r>
      <w:r w:rsidR="005B55D1" w:rsidRPr="005B55D1">
        <w:rPr>
          <w:rFonts w:ascii="Times New Roman" w:hAnsi="Times New Roman"/>
          <w:szCs w:val="24"/>
        </w:rPr>
        <w:t xml:space="preserve">14. </w:t>
      </w:r>
      <w:r w:rsidR="00321DD6">
        <w:rPr>
          <w:rFonts w:ascii="Times New Roman" w:hAnsi="Times New Roman"/>
          <w:szCs w:val="24"/>
        </w:rPr>
        <w:t xml:space="preserve">Till revisorer valdes </w:t>
      </w:r>
      <w:r w:rsidR="002E5586" w:rsidRPr="005B55D1">
        <w:rPr>
          <w:rFonts w:ascii="Times New Roman" w:hAnsi="Times New Roman"/>
          <w:szCs w:val="24"/>
        </w:rPr>
        <w:t>Hans</w:t>
      </w:r>
      <w:r w:rsidR="005B55D1" w:rsidRPr="005B55D1">
        <w:rPr>
          <w:rFonts w:ascii="Times New Roman" w:hAnsi="Times New Roman"/>
          <w:szCs w:val="24"/>
        </w:rPr>
        <w:t xml:space="preserve"> L Beeck och Astrid Mellbom</w:t>
      </w:r>
      <w:r w:rsidR="002E5586" w:rsidRPr="005B55D1">
        <w:rPr>
          <w:rFonts w:ascii="Times New Roman" w:hAnsi="Times New Roman"/>
          <w:szCs w:val="24"/>
        </w:rPr>
        <w:t xml:space="preserve"> (omval, 1 år)</w:t>
      </w:r>
      <w:r w:rsidR="005B55D1" w:rsidRPr="005B55D1">
        <w:rPr>
          <w:rFonts w:ascii="Times New Roman" w:hAnsi="Times New Roman"/>
          <w:szCs w:val="24"/>
        </w:rPr>
        <w:t xml:space="preserve">. </w:t>
      </w:r>
      <w:r w:rsidR="002E5586" w:rsidRPr="005B55D1">
        <w:rPr>
          <w:rFonts w:ascii="Times New Roman" w:hAnsi="Times New Roman"/>
          <w:szCs w:val="24"/>
        </w:rPr>
        <w:t xml:space="preserve">Jill </w:t>
      </w:r>
      <w:r w:rsidR="005B55D1" w:rsidRPr="005B55D1">
        <w:rPr>
          <w:rFonts w:ascii="Times New Roman" w:hAnsi="Times New Roman"/>
          <w:szCs w:val="24"/>
        </w:rPr>
        <w:t xml:space="preserve">Frejdeborn och </w:t>
      </w:r>
    </w:p>
    <w:p w:rsidR="00E601DF" w:rsidRDefault="005B55D1" w:rsidP="005B55D1">
      <w:pPr>
        <w:pStyle w:val="Liststycke1"/>
        <w:tabs>
          <w:tab w:val="left" w:pos="2608"/>
          <w:tab w:val="left" w:pos="3912"/>
          <w:tab w:val="left" w:pos="5216"/>
          <w:tab w:val="left" w:pos="6520"/>
          <w:tab w:val="left" w:pos="7824"/>
        </w:tabs>
        <w:ind w:left="0"/>
        <w:rPr>
          <w:rFonts w:ascii="Times New Roman" w:hAnsi="Times New Roman"/>
          <w:szCs w:val="24"/>
        </w:rPr>
      </w:pPr>
      <w:r>
        <w:rPr>
          <w:rFonts w:ascii="Times New Roman" w:hAnsi="Times New Roman"/>
          <w:szCs w:val="24"/>
        </w:rPr>
        <w:t xml:space="preserve">            </w:t>
      </w:r>
      <w:r w:rsidR="005F399B">
        <w:rPr>
          <w:rFonts w:ascii="Times New Roman" w:hAnsi="Times New Roman"/>
          <w:szCs w:val="24"/>
        </w:rPr>
        <w:t xml:space="preserve"> </w:t>
      </w:r>
      <w:r w:rsidRPr="005B55D1">
        <w:rPr>
          <w:rFonts w:ascii="Times New Roman" w:hAnsi="Times New Roman"/>
          <w:szCs w:val="24"/>
        </w:rPr>
        <w:t>Rolf Uvenäs valdes</w:t>
      </w:r>
      <w:r w:rsidR="002E5586" w:rsidRPr="005B55D1">
        <w:rPr>
          <w:rFonts w:ascii="Times New Roman" w:hAnsi="Times New Roman"/>
          <w:szCs w:val="24"/>
        </w:rPr>
        <w:t xml:space="preserve"> till revisorssuppleanter (omval, 1 år)</w:t>
      </w:r>
      <w:r w:rsidRPr="005B55D1">
        <w:rPr>
          <w:rFonts w:ascii="Times New Roman" w:hAnsi="Times New Roman"/>
          <w:szCs w:val="24"/>
        </w:rPr>
        <w:t>.</w:t>
      </w:r>
      <w:r w:rsidR="002E5586" w:rsidRPr="005B55D1">
        <w:rPr>
          <w:rFonts w:ascii="Times New Roman" w:hAnsi="Times New Roman"/>
          <w:szCs w:val="24"/>
        </w:rPr>
        <w:br/>
      </w:r>
    </w:p>
    <w:p w:rsidR="005F399B" w:rsidRDefault="005F399B" w:rsidP="005B55D1">
      <w:pPr>
        <w:pStyle w:val="Liststycke1"/>
        <w:tabs>
          <w:tab w:val="left" w:pos="2608"/>
          <w:tab w:val="left" w:pos="3912"/>
          <w:tab w:val="left" w:pos="5216"/>
          <w:tab w:val="left" w:pos="6520"/>
          <w:tab w:val="left" w:pos="7824"/>
        </w:tabs>
        <w:ind w:left="0"/>
        <w:rPr>
          <w:rFonts w:ascii="Times New Roman" w:hAnsi="Times New Roman"/>
          <w:szCs w:val="24"/>
        </w:rPr>
      </w:pPr>
    </w:p>
    <w:p w:rsidR="005F399B" w:rsidRPr="005B55D1" w:rsidRDefault="005F399B" w:rsidP="005B55D1">
      <w:pPr>
        <w:pStyle w:val="Liststycke1"/>
        <w:tabs>
          <w:tab w:val="left" w:pos="2608"/>
          <w:tab w:val="left" w:pos="3912"/>
          <w:tab w:val="left" w:pos="5216"/>
          <w:tab w:val="left" w:pos="6520"/>
          <w:tab w:val="left" w:pos="7824"/>
        </w:tabs>
        <w:ind w:left="0"/>
        <w:rPr>
          <w:rFonts w:ascii="Times New Roman" w:hAnsi="Times New Roman"/>
          <w:szCs w:val="24"/>
        </w:rPr>
      </w:pPr>
    </w:p>
    <w:p w:rsidR="0092489F" w:rsidRDefault="005F399B" w:rsidP="005B55D1">
      <w:pPr>
        <w:pStyle w:val="Liststycke1"/>
        <w:tabs>
          <w:tab w:val="left" w:pos="1304"/>
          <w:tab w:val="left" w:pos="2608"/>
          <w:tab w:val="left" w:pos="3912"/>
          <w:tab w:val="left" w:pos="5216"/>
          <w:tab w:val="left" w:pos="6520"/>
          <w:tab w:val="left" w:pos="7824"/>
        </w:tabs>
        <w:ind w:left="360"/>
        <w:rPr>
          <w:rFonts w:ascii="Times New Roman" w:hAnsi="Times New Roman"/>
          <w:szCs w:val="24"/>
        </w:rPr>
      </w:pPr>
      <w:r>
        <w:rPr>
          <w:rFonts w:ascii="Times New Roman" w:hAnsi="Times New Roman"/>
          <w:szCs w:val="24"/>
        </w:rPr>
        <w:lastRenderedPageBreak/>
        <w:t xml:space="preserve"> </w:t>
      </w:r>
      <w:r w:rsidR="005B55D1">
        <w:rPr>
          <w:rFonts w:ascii="Times New Roman" w:hAnsi="Times New Roman"/>
          <w:szCs w:val="24"/>
        </w:rPr>
        <w:t xml:space="preserve">15. </w:t>
      </w:r>
      <w:r w:rsidR="00E601DF" w:rsidRPr="006F666B">
        <w:rPr>
          <w:rFonts w:ascii="Times New Roman" w:hAnsi="Times New Roman"/>
          <w:szCs w:val="24"/>
        </w:rPr>
        <w:t>Val av valberedning</w:t>
      </w:r>
      <w:r w:rsidR="005B55D1">
        <w:rPr>
          <w:rFonts w:ascii="Times New Roman" w:hAnsi="Times New Roman"/>
          <w:szCs w:val="24"/>
        </w:rPr>
        <w:t>:</w:t>
      </w:r>
      <w:r w:rsidR="007F2637">
        <w:rPr>
          <w:rFonts w:ascii="Times New Roman" w:hAnsi="Times New Roman"/>
          <w:szCs w:val="24"/>
        </w:rPr>
        <w:br/>
      </w:r>
      <w:r w:rsidR="005B55D1">
        <w:rPr>
          <w:rFonts w:ascii="Times New Roman" w:hAnsi="Times New Roman"/>
          <w:szCs w:val="24"/>
        </w:rPr>
        <w:t xml:space="preserve">      </w:t>
      </w:r>
      <w:r>
        <w:rPr>
          <w:rFonts w:ascii="Times New Roman" w:hAnsi="Times New Roman"/>
          <w:szCs w:val="24"/>
        </w:rPr>
        <w:t xml:space="preserve"> </w:t>
      </w:r>
      <w:r w:rsidR="007F2637">
        <w:rPr>
          <w:rFonts w:ascii="Times New Roman" w:hAnsi="Times New Roman"/>
          <w:szCs w:val="24"/>
        </w:rPr>
        <w:t>Ingegerd Kahnberg, sammankallande (omval, 1 år)</w:t>
      </w:r>
      <w:r w:rsidR="007F2637">
        <w:rPr>
          <w:rFonts w:ascii="Times New Roman" w:hAnsi="Times New Roman"/>
          <w:szCs w:val="24"/>
        </w:rPr>
        <w:br/>
      </w:r>
      <w:r w:rsidR="005B55D1">
        <w:rPr>
          <w:rFonts w:ascii="Times New Roman" w:hAnsi="Times New Roman"/>
          <w:szCs w:val="24"/>
        </w:rPr>
        <w:t xml:space="preserve">      </w:t>
      </w:r>
      <w:r w:rsidR="00DC354A">
        <w:rPr>
          <w:rFonts w:ascii="Times New Roman" w:hAnsi="Times New Roman"/>
          <w:szCs w:val="24"/>
        </w:rPr>
        <w:t xml:space="preserve"> </w:t>
      </w:r>
      <w:r w:rsidR="007F2637">
        <w:rPr>
          <w:rFonts w:ascii="Times New Roman" w:hAnsi="Times New Roman"/>
          <w:szCs w:val="24"/>
        </w:rPr>
        <w:t>Olle Käll, ordinarie (omval, 1 år)</w:t>
      </w:r>
      <w:r w:rsidR="007F2637">
        <w:rPr>
          <w:rFonts w:ascii="Times New Roman" w:hAnsi="Times New Roman"/>
          <w:szCs w:val="24"/>
        </w:rPr>
        <w:br/>
      </w:r>
      <w:r w:rsidR="005B55D1">
        <w:rPr>
          <w:rFonts w:ascii="Times New Roman" w:hAnsi="Times New Roman"/>
          <w:szCs w:val="24"/>
        </w:rPr>
        <w:t xml:space="preserve">      </w:t>
      </w:r>
      <w:r w:rsidR="00DC354A">
        <w:rPr>
          <w:rFonts w:ascii="Times New Roman" w:hAnsi="Times New Roman"/>
          <w:szCs w:val="24"/>
        </w:rPr>
        <w:t xml:space="preserve"> </w:t>
      </w:r>
      <w:r w:rsidR="007F2637">
        <w:rPr>
          <w:rFonts w:ascii="Times New Roman" w:hAnsi="Times New Roman"/>
          <w:szCs w:val="24"/>
        </w:rPr>
        <w:t>Petra Lindberg Hulthén, suppleant (omval, 1 år)</w:t>
      </w:r>
    </w:p>
    <w:p w:rsidR="0092489F" w:rsidRDefault="0092489F" w:rsidP="0092489F">
      <w:pPr>
        <w:pStyle w:val="Liststycke1"/>
        <w:tabs>
          <w:tab w:val="left" w:pos="1304"/>
          <w:tab w:val="left" w:pos="2608"/>
          <w:tab w:val="left" w:pos="3912"/>
          <w:tab w:val="left" w:pos="5216"/>
          <w:tab w:val="left" w:pos="6520"/>
          <w:tab w:val="left" w:pos="7824"/>
        </w:tabs>
        <w:rPr>
          <w:rFonts w:ascii="Times New Roman" w:hAnsi="Times New Roman"/>
          <w:szCs w:val="24"/>
        </w:rPr>
      </w:pPr>
    </w:p>
    <w:p w:rsidR="0092489F" w:rsidRDefault="005F399B" w:rsidP="005B55D1">
      <w:pPr>
        <w:pStyle w:val="Liststycke1"/>
        <w:tabs>
          <w:tab w:val="left" w:pos="1304"/>
          <w:tab w:val="left" w:pos="2608"/>
          <w:tab w:val="left" w:pos="3912"/>
          <w:tab w:val="left" w:pos="5216"/>
          <w:tab w:val="left" w:pos="6520"/>
          <w:tab w:val="left" w:pos="7824"/>
        </w:tabs>
        <w:ind w:left="360"/>
        <w:rPr>
          <w:rFonts w:ascii="Times New Roman" w:hAnsi="Times New Roman"/>
          <w:szCs w:val="24"/>
        </w:rPr>
      </w:pPr>
      <w:r>
        <w:rPr>
          <w:rFonts w:ascii="Times New Roman" w:hAnsi="Times New Roman"/>
          <w:szCs w:val="24"/>
        </w:rPr>
        <w:t xml:space="preserve">  </w:t>
      </w:r>
      <w:r w:rsidR="005B55D1">
        <w:rPr>
          <w:rFonts w:ascii="Times New Roman" w:hAnsi="Times New Roman"/>
          <w:szCs w:val="24"/>
        </w:rPr>
        <w:t>16.</w:t>
      </w:r>
      <w:r w:rsidR="0092489F">
        <w:rPr>
          <w:rFonts w:ascii="Times New Roman" w:hAnsi="Times New Roman"/>
          <w:szCs w:val="24"/>
        </w:rPr>
        <w:t xml:space="preserve"> </w:t>
      </w:r>
      <w:r w:rsidR="00EC44E6" w:rsidRPr="0092489F">
        <w:rPr>
          <w:rFonts w:ascii="Times New Roman" w:hAnsi="Times New Roman"/>
          <w:szCs w:val="24"/>
        </w:rPr>
        <w:t xml:space="preserve">Inga motioner </w:t>
      </w:r>
      <w:r>
        <w:rPr>
          <w:rFonts w:ascii="Times New Roman" w:hAnsi="Times New Roman"/>
          <w:szCs w:val="24"/>
        </w:rPr>
        <w:t>har kommit in</w:t>
      </w:r>
      <w:r w:rsidR="00EC44E6" w:rsidRPr="0092489F">
        <w:rPr>
          <w:rFonts w:ascii="Times New Roman" w:hAnsi="Times New Roman"/>
          <w:szCs w:val="24"/>
        </w:rPr>
        <w:t>.</w:t>
      </w:r>
    </w:p>
    <w:p w:rsidR="0092489F" w:rsidRDefault="0092489F" w:rsidP="0092489F">
      <w:pPr>
        <w:pStyle w:val="Liststycke1"/>
        <w:tabs>
          <w:tab w:val="left" w:pos="1304"/>
          <w:tab w:val="left" w:pos="2608"/>
          <w:tab w:val="left" w:pos="3912"/>
          <w:tab w:val="left" w:pos="5216"/>
          <w:tab w:val="left" w:pos="6520"/>
          <w:tab w:val="left" w:pos="7824"/>
        </w:tabs>
        <w:ind w:left="0"/>
        <w:rPr>
          <w:rFonts w:ascii="Times New Roman" w:hAnsi="Times New Roman"/>
          <w:szCs w:val="24"/>
        </w:rPr>
      </w:pPr>
    </w:p>
    <w:p w:rsidR="0092489F" w:rsidRDefault="005F399B" w:rsidP="005B55D1">
      <w:pPr>
        <w:pStyle w:val="Liststycke1"/>
        <w:tabs>
          <w:tab w:val="left" w:pos="1304"/>
          <w:tab w:val="left" w:pos="2608"/>
          <w:tab w:val="left" w:pos="3912"/>
          <w:tab w:val="left" w:pos="5216"/>
          <w:tab w:val="left" w:pos="6520"/>
          <w:tab w:val="left" w:pos="7824"/>
        </w:tabs>
        <w:ind w:left="360"/>
        <w:rPr>
          <w:rFonts w:ascii="Times New Roman" w:hAnsi="Times New Roman"/>
          <w:szCs w:val="24"/>
        </w:rPr>
      </w:pPr>
      <w:r>
        <w:rPr>
          <w:rFonts w:ascii="Times New Roman" w:hAnsi="Times New Roman"/>
          <w:szCs w:val="24"/>
        </w:rPr>
        <w:t xml:space="preserve">  </w:t>
      </w:r>
      <w:r w:rsidR="005B55D1">
        <w:rPr>
          <w:rFonts w:ascii="Times New Roman" w:hAnsi="Times New Roman"/>
          <w:szCs w:val="24"/>
        </w:rPr>
        <w:t>17.</w:t>
      </w:r>
      <w:r w:rsidR="0092489F">
        <w:rPr>
          <w:rFonts w:ascii="Times New Roman" w:hAnsi="Times New Roman"/>
          <w:szCs w:val="24"/>
        </w:rPr>
        <w:t xml:space="preserve"> </w:t>
      </w:r>
      <w:r w:rsidR="005B55D1">
        <w:rPr>
          <w:rFonts w:ascii="Times New Roman" w:hAnsi="Times New Roman"/>
          <w:szCs w:val="24"/>
        </w:rPr>
        <w:t>I</w:t>
      </w:r>
      <w:r w:rsidR="00EC44E6" w:rsidRPr="0092489F">
        <w:rPr>
          <w:rFonts w:ascii="Times New Roman" w:hAnsi="Times New Roman"/>
          <w:szCs w:val="24"/>
        </w:rPr>
        <w:t>nga övriga frågor väcktes</w:t>
      </w:r>
      <w:r w:rsidR="0092489F">
        <w:rPr>
          <w:rFonts w:ascii="Times New Roman" w:hAnsi="Times New Roman"/>
          <w:szCs w:val="24"/>
        </w:rPr>
        <w:t xml:space="preserve"> under mötet</w:t>
      </w:r>
      <w:r w:rsidR="005B55D1">
        <w:rPr>
          <w:rFonts w:ascii="Times New Roman" w:hAnsi="Times New Roman"/>
          <w:szCs w:val="24"/>
        </w:rPr>
        <w:t>.</w:t>
      </w:r>
    </w:p>
    <w:p w:rsidR="0092489F" w:rsidRDefault="0092489F" w:rsidP="0092489F">
      <w:pPr>
        <w:pStyle w:val="Liststycke1"/>
        <w:tabs>
          <w:tab w:val="left" w:pos="1304"/>
          <w:tab w:val="left" w:pos="2608"/>
          <w:tab w:val="left" w:pos="3912"/>
          <w:tab w:val="left" w:pos="5216"/>
          <w:tab w:val="left" w:pos="6520"/>
          <w:tab w:val="left" w:pos="7824"/>
        </w:tabs>
        <w:ind w:left="0"/>
        <w:rPr>
          <w:rFonts w:ascii="Times New Roman" w:hAnsi="Times New Roman"/>
          <w:szCs w:val="24"/>
        </w:rPr>
      </w:pPr>
    </w:p>
    <w:p w:rsidR="00E601DF" w:rsidRPr="0092489F" w:rsidRDefault="005F399B" w:rsidP="005B55D1">
      <w:pPr>
        <w:pStyle w:val="Liststycke1"/>
        <w:tabs>
          <w:tab w:val="left" w:pos="1304"/>
          <w:tab w:val="left" w:pos="2608"/>
          <w:tab w:val="left" w:pos="3912"/>
          <w:tab w:val="left" w:pos="5216"/>
          <w:tab w:val="left" w:pos="6520"/>
          <w:tab w:val="left" w:pos="7824"/>
        </w:tabs>
        <w:ind w:left="360"/>
        <w:rPr>
          <w:rFonts w:ascii="Times New Roman" w:hAnsi="Times New Roman"/>
          <w:szCs w:val="24"/>
        </w:rPr>
      </w:pPr>
      <w:r>
        <w:rPr>
          <w:rFonts w:ascii="Times New Roman" w:hAnsi="Times New Roman"/>
          <w:szCs w:val="24"/>
        </w:rPr>
        <w:t xml:space="preserve">  </w:t>
      </w:r>
      <w:r w:rsidR="005B55D1">
        <w:rPr>
          <w:rFonts w:ascii="Times New Roman" w:hAnsi="Times New Roman"/>
          <w:szCs w:val="24"/>
        </w:rPr>
        <w:t xml:space="preserve">18. Mötesordförande </w:t>
      </w:r>
      <w:r w:rsidR="00C76ABA" w:rsidRPr="0092489F">
        <w:rPr>
          <w:rFonts w:ascii="Times New Roman" w:hAnsi="Times New Roman"/>
          <w:szCs w:val="24"/>
        </w:rPr>
        <w:t>Christina Kjellsdotter</w:t>
      </w:r>
      <w:r w:rsidR="005B55D1">
        <w:rPr>
          <w:rFonts w:ascii="Times New Roman" w:hAnsi="Times New Roman"/>
          <w:szCs w:val="24"/>
        </w:rPr>
        <w:t>-</w:t>
      </w:r>
      <w:r w:rsidR="00C76ABA" w:rsidRPr="0092489F">
        <w:rPr>
          <w:rFonts w:ascii="Times New Roman" w:hAnsi="Times New Roman"/>
          <w:szCs w:val="24"/>
        </w:rPr>
        <w:t>Ander avsluta</w:t>
      </w:r>
      <w:r w:rsidR="005B55D1">
        <w:rPr>
          <w:rFonts w:ascii="Times New Roman" w:hAnsi="Times New Roman"/>
          <w:szCs w:val="24"/>
        </w:rPr>
        <w:t>de</w:t>
      </w:r>
      <w:r w:rsidR="00C76ABA" w:rsidRPr="0092489F">
        <w:rPr>
          <w:rFonts w:ascii="Times New Roman" w:hAnsi="Times New Roman"/>
          <w:szCs w:val="24"/>
        </w:rPr>
        <w:t xml:space="preserve"> mötet</w:t>
      </w:r>
      <w:r w:rsidR="005B55D1">
        <w:rPr>
          <w:rFonts w:ascii="Times New Roman" w:hAnsi="Times New Roman"/>
          <w:szCs w:val="24"/>
        </w:rPr>
        <w:t>.</w:t>
      </w:r>
    </w:p>
    <w:p w:rsidR="00C83F67" w:rsidRDefault="00C83F67" w:rsidP="00E601DF">
      <w:pPr>
        <w:tabs>
          <w:tab w:val="left" w:pos="1304"/>
          <w:tab w:val="left" w:pos="2608"/>
          <w:tab w:val="left" w:pos="3912"/>
          <w:tab w:val="left" w:pos="5216"/>
          <w:tab w:val="left" w:pos="6520"/>
          <w:tab w:val="left" w:pos="7824"/>
          <w:tab w:val="left" w:pos="9128"/>
        </w:tabs>
        <w:rPr>
          <w:sz w:val="24"/>
        </w:rPr>
      </w:pPr>
    </w:p>
    <w:p w:rsidR="005F399B" w:rsidRDefault="005F399B" w:rsidP="00E601DF">
      <w:pPr>
        <w:tabs>
          <w:tab w:val="left" w:pos="1304"/>
          <w:tab w:val="left" w:pos="2608"/>
          <w:tab w:val="left" w:pos="3912"/>
          <w:tab w:val="left" w:pos="5216"/>
          <w:tab w:val="left" w:pos="6520"/>
          <w:tab w:val="left" w:pos="7824"/>
          <w:tab w:val="left" w:pos="9128"/>
        </w:tabs>
        <w:rPr>
          <w:sz w:val="24"/>
        </w:rPr>
      </w:pPr>
    </w:p>
    <w:p w:rsidR="00C83F67" w:rsidRDefault="005B55D1" w:rsidP="00E601DF">
      <w:pPr>
        <w:tabs>
          <w:tab w:val="left" w:pos="1304"/>
          <w:tab w:val="left" w:pos="2608"/>
          <w:tab w:val="left" w:pos="3912"/>
          <w:tab w:val="left" w:pos="5216"/>
          <w:tab w:val="left" w:pos="6520"/>
          <w:tab w:val="left" w:pos="7824"/>
          <w:tab w:val="left" w:pos="9128"/>
        </w:tabs>
        <w:rPr>
          <w:sz w:val="24"/>
        </w:rPr>
      </w:pPr>
      <w:r>
        <w:rPr>
          <w:sz w:val="24"/>
        </w:rPr>
        <w:t>Christina Kjellsdotter-</w:t>
      </w:r>
      <w:r w:rsidR="00C83F67">
        <w:rPr>
          <w:sz w:val="24"/>
        </w:rPr>
        <w:t>Ander, ordförande</w:t>
      </w:r>
      <w:r w:rsidR="00C83F67">
        <w:rPr>
          <w:sz w:val="24"/>
        </w:rPr>
        <w:tab/>
      </w:r>
      <w:r w:rsidR="00C83F67">
        <w:rPr>
          <w:sz w:val="24"/>
        </w:rPr>
        <w:tab/>
        <w:t xml:space="preserve">Térèse Mölsä, </w:t>
      </w:r>
      <w:proofErr w:type="spellStart"/>
      <w:r w:rsidR="00C83F67">
        <w:rPr>
          <w:sz w:val="24"/>
        </w:rPr>
        <w:t>sekreteare</w:t>
      </w:r>
      <w:proofErr w:type="spellEnd"/>
    </w:p>
    <w:p w:rsidR="00C83F67" w:rsidRDefault="00C83F67" w:rsidP="00E601DF">
      <w:pPr>
        <w:tabs>
          <w:tab w:val="left" w:pos="1304"/>
          <w:tab w:val="left" w:pos="2608"/>
          <w:tab w:val="left" w:pos="3912"/>
          <w:tab w:val="left" w:pos="5216"/>
          <w:tab w:val="left" w:pos="6520"/>
          <w:tab w:val="left" w:pos="7824"/>
          <w:tab w:val="left" w:pos="9128"/>
        </w:tabs>
        <w:rPr>
          <w:sz w:val="24"/>
        </w:rPr>
      </w:pPr>
    </w:p>
    <w:p w:rsidR="00C83F67" w:rsidRPr="006F666B" w:rsidRDefault="00C83F67" w:rsidP="00E601DF">
      <w:pPr>
        <w:tabs>
          <w:tab w:val="left" w:pos="1304"/>
          <w:tab w:val="left" w:pos="2608"/>
          <w:tab w:val="left" w:pos="3912"/>
          <w:tab w:val="left" w:pos="5216"/>
          <w:tab w:val="left" w:pos="6520"/>
          <w:tab w:val="left" w:pos="7824"/>
          <w:tab w:val="left" w:pos="9128"/>
        </w:tabs>
        <w:rPr>
          <w:sz w:val="24"/>
        </w:rPr>
      </w:pPr>
      <w:r>
        <w:rPr>
          <w:sz w:val="24"/>
        </w:rPr>
        <w:t>Eva Zetterberg-Pettersson, justerare</w:t>
      </w:r>
      <w:r>
        <w:rPr>
          <w:sz w:val="24"/>
        </w:rPr>
        <w:tab/>
      </w:r>
      <w:r>
        <w:rPr>
          <w:sz w:val="24"/>
        </w:rPr>
        <w:tab/>
        <w:t>Olle Käll, justerare</w:t>
      </w:r>
    </w:p>
    <w:sectPr w:rsidR="00C83F67" w:rsidRPr="006F666B" w:rsidSect="00446634">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AB" w:rsidRDefault="00BB70AB">
      <w:pPr>
        <w:spacing w:after="0" w:line="240" w:lineRule="auto"/>
      </w:pPr>
      <w:r>
        <w:separator/>
      </w:r>
    </w:p>
  </w:endnote>
  <w:endnote w:type="continuationSeparator" w:id="0">
    <w:p w:rsidR="00BB70AB" w:rsidRDefault="00BB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1B" w:rsidRDefault="00FD081B">
    <w:pPr>
      <w:pStyle w:val="SidhuvudochsidfotA"/>
      <w:tabs>
        <w:tab w:val="clear" w:pos="9632"/>
        <w:tab w:val="right" w:pos="9612"/>
      </w:tabs>
      <w:rPr>
        <w:rFonts w:ascii="Times New Roman" w:eastAsia="Times New Roman" w:hAnsi="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1B" w:rsidRDefault="00FD081B">
    <w:pPr>
      <w:pStyle w:val="SidhuvudochsidfotA"/>
      <w:tabs>
        <w:tab w:val="clear" w:pos="9632"/>
        <w:tab w:val="right" w:pos="9612"/>
      </w:tabs>
      <w:rPr>
        <w:rFonts w:ascii="Times New Roman" w:eastAsia="Times New Roman" w:hAnsi="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AB" w:rsidRDefault="00BB70AB">
      <w:pPr>
        <w:spacing w:after="0" w:line="240" w:lineRule="auto"/>
      </w:pPr>
      <w:r>
        <w:separator/>
      </w:r>
    </w:p>
  </w:footnote>
  <w:footnote w:type="continuationSeparator" w:id="0">
    <w:p w:rsidR="00BB70AB" w:rsidRDefault="00BB70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1B" w:rsidRDefault="00FD081B">
    <w:pPr>
      <w:pStyle w:val="SidhuvudochsidfotA"/>
      <w:tabs>
        <w:tab w:val="clear" w:pos="9632"/>
        <w:tab w:val="right" w:pos="9612"/>
      </w:tabs>
      <w:rPr>
        <w:rFonts w:ascii="Times New Roman" w:eastAsia="Times New Roman" w:hAnsi="Times New Roman"/>
        <w:color w:val="auto"/>
      </w:rPr>
    </w:pPr>
    <w:r>
      <w:rPr>
        <w:noProof/>
      </w:rPr>
      <w:drawing>
        <wp:inline distT="0" distB="0" distL="0" distR="0">
          <wp:extent cx="4038600" cy="1356360"/>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4038600" cy="13563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1B" w:rsidRDefault="00FD081B">
    <w:pPr>
      <w:pStyle w:val="SidhuvudochsidfotA"/>
      <w:tabs>
        <w:tab w:val="clear" w:pos="9632"/>
        <w:tab w:val="right" w:pos="9612"/>
      </w:tabs>
      <w:rPr>
        <w:rFonts w:ascii="Times New Roman" w:eastAsia="Times New Roman" w:hAnsi="Times New Roman"/>
        <w:color w:val="auto"/>
      </w:rPr>
    </w:pPr>
    <w:r>
      <w:rPr>
        <w:noProof/>
      </w:rPr>
      <w:drawing>
        <wp:inline distT="0" distB="0" distL="0" distR="0">
          <wp:extent cx="4038600" cy="135636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4038600" cy="13563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C220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0000002"/>
    <w:multiLevelType w:val="multilevel"/>
    <w:tmpl w:val="894EE874"/>
    <w:lvl w:ilvl="0">
      <w:start w:val="1"/>
      <w:numFmt w:val="decimal"/>
      <w:isLgl/>
      <w:suff w:val="nothing"/>
      <w:lvlText w:val="%1."/>
      <w:lvlJc w:val="left"/>
      <w:pPr>
        <w:ind w:left="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
    <w:nsid w:val="00000003"/>
    <w:multiLevelType w:val="multilevel"/>
    <w:tmpl w:val="894EE875"/>
    <w:lvl w:ilvl="0">
      <w:start w:val="17"/>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
    <w:nsid w:val="0C676B3B"/>
    <w:multiLevelType w:val="hybridMultilevel"/>
    <w:tmpl w:val="35D82ABC"/>
    <w:lvl w:ilvl="0" w:tplc="041D000F">
      <w:start w:val="1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95D3255"/>
    <w:multiLevelType w:val="hybridMultilevel"/>
    <w:tmpl w:val="92184976"/>
    <w:lvl w:ilvl="0" w:tplc="781C252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nsid w:val="242F4F75"/>
    <w:multiLevelType w:val="hybridMultilevel"/>
    <w:tmpl w:val="B75E076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8C42F9E"/>
    <w:multiLevelType w:val="hybridMultilevel"/>
    <w:tmpl w:val="050ABF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77"/>
    <w:rsid w:val="000129BE"/>
    <w:rsid w:val="00034887"/>
    <w:rsid w:val="000368C7"/>
    <w:rsid w:val="000450C3"/>
    <w:rsid w:val="00075D5E"/>
    <w:rsid w:val="000863DA"/>
    <w:rsid w:val="00112CBB"/>
    <w:rsid w:val="00113E3F"/>
    <w:rsid w:val="00144CDB"/>
    <w:rsid w:val="001472E0"/>
    <w:rsid w:val="001B7313"/>
    <w:rsid w:val="002510CE"/>
    <w:rsid w:val="00282091"/>
    <w:rsid w:val="002B0700"/>
    <w:rsid w:val="002D6C55"/>
    <w:rsid w:val="002E5586"/>
    <w:rsid w:val="00306141"/>
    <w:rsid w:val="00321535"/>
    <w:rsid w:val="00321DD6"/>
    <w:rsid w:val="00322F3F"/>
    <w:rsid w:val="00334E6D"/>
    <w:rsid w:val="00346F0D"/>
    <w:rsid w:val="003B12CF"/>
    <w:rsid w:val="00430AA8"/>
    <w:rsid w:val="00446634"/>
    <w:rsid w:val="004B3376"/>
    <w:rsid w:val="004B4A77"/>
    <w:rsid w:val="004B59E3"/>
    <w:rsid w:val="004F65F9"/>
    <w:rsid w:val="005427A6"/>
    <w:rsid w:val="005A3423"/>
    <w:rsid w:val="005B55D1"/>
    <w:rsid w:val="005B6615"/>
    <w:rsid w:val="005C06D3"/>
    <w:rsid w:val="005F399B"/>
    <w:rsid w:val="005F6186"/>
    <w:rsid w:val="006747AB"/>
    <w:rsid w:val="00686D92"/>
    <w:rsid w:val="006B3CD7"/>
    <w:rsid w:val="006B5038"/>
    <w:rsid w:val="006C5873"/>
    <w:rsid w:val="006C7BA5"/>
    <w:rsid w:val="006D7A93"/>
    <w:rsid w:val="006E0E45"/>
    <w:rsid w:val="006F666B"/>
    <w:rsid w:val="00741BE6"/>
    <w:rsid w:val="00763DDA"/>
    <w:rsid w:val="00774BB5"/>
    <w:rsid w:val="00781B86"/>
    <w:rsid w:val="007874F8"/>
    <w:rsid w:val="007B0CBE"/>
    <w:rsid w:val="007E4471"/>
    <w:rsid w:val="007F2637"/>
    <w:rsid w:val="007F56CB"/>
    <w:rsid w:val="007F6AFF"/>
    <w:rsid w:val="00813F71"/>
    <w:rsid w:val="00846413"/>
    <w:rsid w:val="00864D76"/>
    <w:rsid w:val="008915BB"/>
    <w:rsid w:val="008965FD"/>
    <w:rsid w:val="008A3247"/>
    <w:rsid w:val="008B4575"/>
    <w:rsid w:val="00905DB1"/>
    <w:rsid w:val="00907D6C"/>
    <w:rsid w:val="00920399"/>
    <w:rsid w:val="0092489F"/>
    <w:rsid w:val="00943077"/>
    <w:rsid w:val="009456BE"/>
    <w:rsid w:val="009830B6"/>
    <w:rsid w:val="009B031A"/>
    <w:rsid w:val="009F20F5"/>
    <w:rsid w:val="00A04719"/>
    <w:rsid w:val="00A120C3"/>
    <w:rsid w:val="00A25F72"/>
    <w:rsid w:val="00A9752C"/>
    <w:rsid w:val="00AC0315"/>
    <w:rsid w:val="00AD3A3E"/>
    <w:rsid w:val="00AF20EC"/>
    <w:rsid w:val="00AF2D05"/>
    <w:rsid w:val="00B46220"/>
    <w:rsid w:val="00B50E2E"/>
    <w:rsid w:val="00BB70AB"/>
    <w:rsid w:val="00BC1009"/>
    <w:rsid w:val="00BF5144"/>
    <w:rsid w:val="00BF7817"/>
    <w:rsid w:val="00C30344"/>
    <w:rsid w:val="00C3725E"/>
    <w:rsid w:val="00C76ABA"/>
    <w:rsid w:val="00C83F67"/>
    <w:rsid w:val="00C84B2C"/>
    <w:rsid w:val="00C9321A"/>
    <w:rsid w:val="00C93DF4"/>
    <w:rsid w:val="00CB56D2"/>
    <w:rsid w:val="00CC4696"/>
    <w:rsid w:val="00CF1EE8"/>
    <w:rsid w:val="00D4329B"/>
    <w:rsid w:val="00D52DD6"/>
    <w:rsid w:val="00D84739"/>
    <w:rsid w:val="00D85E20"/>
    <w:rsid w:val="00D91B1C"/>
    <w:rsid w:val="00DB002A"/>
    <w:rsid w:val="00DC354A"/>
    <w:rsid w:val="00DD0599"/>
    <w:rsid w:val="00DD66CB"/>
    <w:rsid w:val="00DE02D8"/>
    <w:rsid w:val="00DE68D3"/>
    <w:rsid w:val="00E17FF9"/>
    <w:rsid w:val="00E403FD"/>
    <w:rsid w:val="00E41048"/>
    <w:rsid w:val="00E601DF"/>
    <w:rsid w:val="00E67B8A"/>
    <w:rsid w:val="00E85AC7"/>
    <w:rsid w:val="00EA1166"/>
    <w:rsid w:val="00EB1953"/>
    <w:rsid w:val="00EB4216"/>
    <w:rsid w:val="00EC44E6"/>
    <w:rsid w:val="00EE247A"/>
    <w:rsid w:val="00F0477C"/>
    <w:rsid w:val="00F65183"/>
    <w:rsid w:val="00F75987"/>
    <w:rsid w:val="00F75B72"/>
    <w:rsid w:val="00FA2070"/>
    <w:rsid w:val="00FC2E06"/>
    <w:rsid w:val="00FD081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1"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446634"/>
    <w:pPr>
      <w:spacing w:after="200" w:line="276" w:lineRule="auto"/>
    </w:pPr>
    <w:rPr>
      <w:rFonts w:eastAsia="ヒラギノ角ゴ Pro W3"/>
      <w:color w:val="000000"/>
      <w:sz w:val="22"/>
      <w:szCs w:val="24"/>
      <w:lang w:eastAsia="en-US"/>
    </w:rPr>
  </w:style>
  <w:style w:type="paragraph" w:styleId="Rubrik1">
    <w:name w:val="heading 1"/>
    <w:basedOn w:val="Normal"/>
    <w:link w:val="Rubrik1Char"/>
    <w:uiPriority w:val="9"/>
    <w:qFormat/>
    <w:locked/>
    <w:rsid w:val="00AD3A3E"/>
    <w:pPr>
      <w:spacing w:before="100" w:beforeAutospacing="1" w:after="100" w:afterAutospacing="1" w:line="240" w:lineRule="auto"/>
      <w:outlineLvl w:val="0"/>
    </w:pPr>
    <w:rPr>
      <w:rFonts w:ascii="Times" w:eastAsia="Times New Roman" w:hAnsi="Times"/>
      <w:b/>
      <w:bCs/>
      <w:color w:val="auto"/>
      <w:kern w:val="36"/>
      <w:sz w:val="48"/>
      <w:szCs w:val="4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ochsidfotA">
    <w:name w:val="Sidhuvud och sidfot A"/>
    <w:autoRedefine/>
    <w:rsid w:val="00446634"/>
    <w:pPr>
      <w:tabs>
        <w:tab w:val="right" w:pos="9632"/>
      </w:tabs>
    </w:pPr>
    <w:rPr>
      <w:rFonts w:ascii="Helvetica" w:eastAsia="ヒラギノ角ゴ Pro W3" w:hAnsi="Helvetica"/>
      <w:color w:val="000000"/>
    </w:rPr>
  </w:style>
  <w:style w:type="paragraph" w:customStyle="1" w:styleId="BrdtextA">
    <w:name w:val="Brödtext A"/>
    <w:rsid w:val="00446634"/>
    <w:rPr>
      <w:rFonts w:ascii="Helvetica" w:eastAsia="ヒラギノ角ゴ Pro W3" w:hAnsi="Helvetica"/>
      <w:color w:val="000000"/>
      <w:sz w:val="24"/>
    </w:rPr>
  </w:style>
  <w:style w:type="paragraph" w:customStyle="1" w:styleId="FriformA">
    <w:name w:val="Fri form A"/>
    <w:rsid w:val="00446634"/>
    <w:rPr>
      <w:rFonts w:ascii="Helvetica" w:eastAsia="ヒラギノ角ゴ Pro W3" w:hAnsi="Helvetica"/>
      <w:color w:val="000000"/>
      <w:sz w:val="24"/>
    </w:rPr>
  </w:style>
  <w:style w:type="character" w:customStyle="1" w:styleId="Inget">
    <w:name w:val="Inget"/>
    <w:rsid w:val="00446634"/>
    <w:rPr>
      <w:color w:val="000000"/>
      <w:sz w:val="20"/>
    </w:rPr>
  </w:style>
  <w:style w:type="paragraph" w:customStyle="1" w:styleId="BrdtextAA">
    <w:name w:val="Brödtext A A"/>
    <w:rsid w:val="00446634"/>
    <w:rPr>
      <w:rFonts w:ascii="Helvetica" w:eastAsia="ヒラギノ角ゴ Pro W3" w:hAnsi="Helvetica"/>
      <w:color w:val="000000"/>
      <w:sz w:val="24"/>
    </w:rPr>
  </w:style>
  <w:style w:type="character" w:styleId="Betoning">
    <w:name w:val="Emphasis"/>
    <w:uiPriority w:val="20"/>
    <w:qFormat/>
    <w:locked/>
    <w:rsid w:val="005427A6"/>
    <w:rPr>
      <w:i/>
      <w:iCs/>
    </w:rPr>
  </w:style>
  <w:style w:type="paragraph" w:styleId="Bubbeltext">
    <w:name w:val="Balloon Text"/>
    <w:basedOn w:val="Normal"/>
    <w:link w:val="BubbeltextChar"/>
    <w:locked/>
    <w:rsid w:val="00F75B72"/>
    <w:pPr>
      <w:spacing w:after="0" w:line="240" w:lineRule="auto"/>
    </w:pPr>
    <w:rPr>
      <w:rFonts w:ascii="Lucida Grande" w:hAnsi="Lucida Grande"/>
      <w:sz w:val="18"/>
      <w:szCs w:val="18"/>
    </w:rPr>
  </w:style>
  <w:style w:type="character" w:customStyle="1" w:styleId="BubbeltextChar">
    <w:name w:val="Bubbeltext Char"/>
    <w:link w:val="Bubbeltext"/>
    <w:rsid w:val="00F75B72"/>
    <w:rPr>
      <w:rFonts w:ascii="Lucida Grande" w:eastAsia="ヒラギノ角ゴ Pro W3" w:hAnsi="Lucida Grande" w:cs="Lucida Grande"/>
      <w:color w:val="000000"/>
      <w:sz w:val="18"/>
      <w:szCs w:val="18"/>
      <w:lang w:eastAsia="en-US"/>
    </w:rPr>
  </w:style>
  <w:style w:type="character" w:styleId="Hyperlnk">
    <w:name w:val="Hyperlink"/>
    <w:locked/>
    <w:rsid w:val="009830B6"/>
    <w:rPr>
      <w:color w:val="0000FF"/>
      <w:u w:val="single"/>
    </w:rPr>
  </w:style>
  <w:style w:type="character" w:customStyle="1" w:styleId="entity">
    <w:name w:val="entity"/>
    <w:rsid w:val="009830B6"/>
  </w:style>
  <w:style w:type="character" w:styleId="AnvndHyperlnk">
    <w:name w:val="FollowedHyperlink"/>
    <w:locked/>
    <w:rsid w:val="009830B6"/>
    <w:rPr>
      <w:color w:val="800080"/>
      <w:u w:val="single"/>
    </w:rPr>
  </w:style>
  <w:style w:type="character" w:customStyle="1" w:styleId="Rubrik1Char">
    <w:name w:val="Rubrik 1 Char"/>
    <w:link w:val="Rubrik1"/>
    <w:uiPriority w:val="9"/>
    <w:rsid w:val="00AD3A3E"/>
    <w:rPr>
      <w:rFonts w:ascii="Times" w:hAnsi="Times"/>
      <w:b/>
      <w:bCs/>
      <w:kern w:val="36"/>
      <w:sz w:val="48"/>
      <w:szCs w:val="48"/>
    </w:rPr>
  </w:style>
  <w:style w:type="paragraph" w:customStyle="1" w:styleId="Ingetavstnd1">
    <w:name w:val="Inget avstånd1"/>
    <w:uiPriority w:val="1"/>
    <w:qFormat/>
    <w:rsid w:val="00920399"/>
    <w:rPr>
      <w:rFonts w:eastAsia="ヒラギノ角ゴ Pro W3"/>
      <w:color w:val="000000"/>
      <w:sz w:val="22"/>
      <w:szCs w:val="24"/>
      <w:lang w:eastAsia="en-US"/>
    </w:rPr>
  </w:style>
  <w:style w:type="character" w:styleId="Kommentarsreferens">
    <w:name w:val="annotation reference"/>
    <w:locked/>
    <w:rsid w:val="001472E0"/>
    <w:rPr>
      <w:sz w:val="18"/>
      <w:szCs w:val="18"/>
    </w:rPr>
  </w:style>
  <w:style w:type="paragraph" w:styleId="Kommentarer">
    <w:name w:val="annotation text"/>
    <w:basedOn w:val="Normal"/>
    <w:link w:val="KommentarerChar"/>
    <w:locked/>
    <w:rsid w:val="001472E0"/>
    <w:rPr>
      <w:sz w:val="24"/>
    </w:rPr>
  </w:style>
  <w:style w:type="character" w:customStyle="1" w:styleId="KommentarerChar">
    <w:name w:val="Kommentarer Char"/>
    <w:link w:val="Kommentarer"/>
    <w:rsid w:val="001472E0"/>
    <w:rPr>
      <w:rFonts w:eastAsia="ヒラギノ角ゴ Pro W3"/>
      <w:color w:val="000000"/>
      <w:sz w:val="24"/>
      <w:szCs w:val="24"/>
      <w:lang w:eastAsia="en-US"/>
    </w:rPr>
  </w:style>
  <w:style w:type="paragraph" w:styleId="Kommentarsmne">
    <w:name w:val="annotation subject"/>
    <w:basedOn w:val="Kommentarer"/>
    <w:next w:val="Kommentarer"/>
    <w:link w:val="KommentarsmneChar"/>
    <w:locked/>
    <w:rsid w:val="001472E0"/>
    <w:rPr>
      <w:b/>
      <w:bCs/>
      <w:sz w:val="20"/>
      <w:szCs w:val="20"/>
    </w:rPr>
  </w:style>
  <w:style w:type="character" w:customStyle="1" w:styleId="KommentarsmneChar">
    <w:name w:val="Kommentarsämne Char"/>
    <w:link w:val="Kommentarsmne"/>
    <w:rsid w:val="001472E0"/>
    <w:rPr>
      <w:rFonts w:eastAsia="ヒラギノ角ゴ Pro W3"/>
      <w:b/>
      <w:bCs/>
      <w:color w:val="000000"/>
      <w:sz w:val="24"/>
      <w:szCs w:val="24"/>
      <w:lang w:eastAsia="en-US"/>
    </w:rPr>
  </w:style>
  <w:style w:type="paragraph" w:customStyle="1" w:styleId="Liststycke1">
    <w:name w:val="Liststycke1"/>
    <w:autoRedefine/>
    <w:rsid w:val="00E601DF"/>
    <w:pPr>
      <w:ind w:left="720"/>
    </w:pPr>
    <w:rPr>
      <w:rFonts w:ascii="Lucida Grande" w:eastAsia="ヒラギノ角ゴ Pro W3" w:hAnsi="Lucida Grande"/>
      <w:color w:val="000000"/>
      <w:sz w:val="24"/>
    </w:rPr>
  </w:style>
  <w:style w:type="paragraph" w:styleId="Liststycke">
    <w:name w:val="List Paragraph"/>
    <w:basedOn w:val="Normal"/>
    <w:uiPriority w:val="34"/>
    <w:qFormat/>
    <w:rsid w:val="006B5038"/>
    <w:pPr>
      <w:ind w:left="720"/>
      <w:contextualSpacing/>
    </w:pPr>
    <w:rPr>
      <w:rFonts w:asciiTheme="minorHAnsi" w:eastAsiaTheme="minorHAnsi" w:hAnsiTheme="minorHAnsi" w:cstheme="minorBidi"/>
      <w:color w:val="auto"/>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1"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446634"/>
    <w:pPr>
      <w:spacing w:after="200" w:line="276" w:lineRule="auto"/>
    </w:pPr>
    <w:rPr>
      <w:rFonts w:eastAsia="ヒラギノ角ゴ Pro W3"/>
      <w:color w:val="000000"/>
      <w:sz w:val="22"/>
      <w:szCs w:val="24"/>
      <w:lang w:eastAsia="en-US"/>
    </w:rPr>
  </w:style>
  <w:style w:type="paragraph" w:styleId="Rubrik1">
    <w:name w:val="heading 1"/>
    <w:basedOn w:val="Normal"/>
    <w:link w:val="Rubrik1Char"/>
    <w:uiPriority w:val="9"/>
    <w:qFormat/>
    <w:locked/>
    <w:rsid w:val="00AD3A3E"/>
    <w:pPr>
      <w:spacing w:before="100" w:beforeAutospacing="1" w:after="100" w:afterAutospacing="1" w:line="240" w:lineRule="auto"/>
      <w:outlineLvl w:val="0"/>
    </w:pPr>
    <w:rPr>
      <w:rFonts w:ascii="Times" w:eastAsia="Times New Roman" w:hAnsi="Times"/>
      <w:b/>
      <w:bCs/>
      <w:color w:val="auto"/>
      <w:kern w:val="36"/>
      <w:sz w:val="48"/>
      <w:szCs w:val="48"/>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ochsidfotA">
    <w:name w:val="Sidhuvud och sidfot A"/>
    <w:autoRedefine/>
    <w:rsid w:val="00446634"/>
    <w:pPr>
      <w:tabs>
        <w:tab w:val="right" w:pos="9632"/>
      </w:tabs>
    </w:pPr>
    <w:rPr>
      <w:rFonts w:ascii="Helvetica" w:eastAsia="ヒラギノ角ゴ Pro W3" w:hAnsi="Helvetica"/>
      <w:color w:val="000000"/>
    </w:rPr>
  </w:style>
  <w:style w:type="paragraph" w:customStyle="1" w:styleId="BrdtextA">
    <w:name w:val="Brödtext A"/>
    <w:rsid w:val="00446634"/>
    <w:rPr>
      <w:rFonts w:ascii="Helvetica" w:eastAsia="ヒラギノ角ゴ Pro W3" w:hAnsi="Helvetica"/>
      <w:color w:val="000000"/>
      <w:sz w:val="24"/>
    </w:rPr>
  </w:style>
  <w:style w:type="paragraph" w:customStyle="1" w:styleId="FriformA">
    <w:name w:val="Fri form A"/>
    <w:rsid w:val="00446634"/>
    <w:rPr>
      <w:rFonts w:ascii="Helvetica" w:eastAsia="ヒラギノ角ゴ Pro W3" w:hAnsi="Helvetica"/>
      <w:color w:val="000000"/>
      <w:sz w:val="24"/>
    </w:rPr>
  </w:style>
  <w:style w:type="character" w:customStyle="1" w:styleId="Inget">
    <w:name w:val="Inget"/>
    <w:rsid w:val="00446634"/>
    <w:rPr>
      <w:color w:val="000000"/>
      <w:sz w:val="20"/>
    </w:rPr>
  </w:style>
  <w:style w:type="paragraph" w:customStyle="1" w:styleId="BrdtextAA">
    <w:name w:val="Brödtext A A"/>
    <w:rsid w:val="00446634"/>
    <w:rPr>
      <w:rFonts w:ascii="Helvetica" w:eastAsia="ヒラギノ角ゴ Pro W3" w:hAnsi="Helvetica"/>
      <w:color w:val="000000"/>
      <w:sz w:val="24"/>
    </w:rPr>
  </w:style>
  <w:style w:type="character" w:styleId="Betoning">
    <w:name w:val="Emphasis"/>
    <w:uiPriority w:val="20"/>
    <w:qFormat/>
    <w:locked/>
    <w:rsid w:val="005427A6"/>
    <w:rPr>
      <w:i/>
      <w:iCs/>
    </w:rPr>
  </w:style>
  <w:style w:type="paragraph" w:styleId="Bubbeltext">
    <w:name w:val="Balloon Text"/>
    <w:basedOn w:val="Normal"/>
    <w:link w:val="BubbeltextChar"/>
    <w:locked/>
    <w:rsid w:val="00F75B72"/>
    <w:pPr>
      <w:spacing w:after="0" w:line="240" w:lineRule="auto"/>
    </w:pPr>
    <w:rPr>
      <w:rFonts w:ascii="Lucida Grande" w:hAnsi="Lucida Grande"/>
      <w:sz w:val="18"/>
      <w:szCs w:val="18"/>
    </w:rPr>
  </w:style>
  <w:style w:type="character" w:customStyle="1" w:styleId="BubbeltextChar">
    <w:name w:val="Bubbeltext Char"/>
    <w:link w:val="Bubbeltext"/>
    <w:rsid w:val="00F75B72"/>
    <w:rPr>
      <w:rFonts w:ascii="Lucida Grande" w:eastAsia="ヒラギノ角ゴ Pro W3" w:hAnsi="Lucida Grande" w:cs="Lucida Grande"/>
      <w:color w:val="000000"/>
      <w:sz w:val="18"/>
      <w:szCs w:val="18"/>
      <w:lang w:eastAsia="en-US"/>
    </w:rPr>
  </w:style>
  <w:style w:type="character" w:styleId="Hyperlnk">
    <w:name w:val="Hyperlink"/>
    <w:locked/>
    <w:rsid w:val="009830B6"/>
    <w:rPr>
      <w:color w:val="0000FF"/>
      <w:u w:val="single"/>
    </w:rPr>
  </w:style>
  <w:style w:type="character" w:customStyle="1" w:styleId="entity">
    <w:name w:val="entity"/>
    <w:rsid w:val="009830B6"/>
  </w:style>
  <w:style w:type="character" w:styleId="AnvndHyperlnk">
    <w:name w:val="FollowedHyperlink"/>
    <w:locked/>
    <w:rsid w:val="009830B6"/>
    <w:rPr>
      <w:color w:val="800080"/>
      <w:u w:val="single"/>
    </w:rPr>
  </w:style>
  <w:style w:type="character" w:customStyle="1" w:styleId="Rubrik1Char">
    <w:name w:val="Rubrik 1 Char"/>
    <w:link w:val="Rubrik1"/>
    <w:uiPriority w:val="9"/>
    <w:rsid w:val="00AD3A3E"/>
    <w:rPr>
      <w:rFonts w:ascii="Times" w:hAnsi="Times"/>
      <w:b/>
      <w:bCs/>
      <w:kern w:val="36"/>
      <w:sz w:val="48"/>
      <w:szCs w:val="48"/>
    </w:rPr>
  </w:style>
  <w:style w:type="paragraph" w:customStyle="1" w:styleId="Ingetavstnd1">
    <w:name w:val="Inget avstånd1"/>
    <w:uiPriority w:val="1"/>
    <w:qFormat/>
    <w:rsid w:val="00920399"/>
    <w:rPr>
      <w:rFonts w:eastAsia="ヒラギノ角ゴ Pro W3"/>
      <w:color w:val="000000"/>
      <w:sz w:val="22"/>
      <w:szCs w:val="24"/>
      <w:lang w:eastAsia="en-US"/>
    </w:rPr>
  </w:style>
  <w:style w:type="character" w:styleId="Kommentarsreferens">
    <w:name w:val="annotation reference"/>
    <w:locked/>
    <w:rsid w:val="001472E0"/>
    <w:rPr>
      <w:sz w:val="18"/>
      <w:szCs w:val="18"/>
    </w:rPr>
  </w:style>
  <w:style w:type="paragraph" w:styleId="Kommentarer">
    <w:name w:val="annotation text"/>
    <w:basedOn w:val="Normal"/>
    <w:link w:val="KommentarerChar"/>
    <w:locked/>
    <w:rsid w:val="001472E0"/>
    <w:rPr>
      <w:sz w:val="24"/>
    </w:rPr>
  </w:style>
  <w:style w:type="character" w:customStyle="1" w:styleId="KommentarerChar">
    <w:name w:val="Kommentarer Char"/>
    <w:link w:val="Kommentarer"/>
    <w:rsid w:val="001472E0"/>
    <w:rPr>
      <w:rFonts w:eastAsia="ヒラギノ角ゴ Pro W3"/>
      <w:color w:val="000000"/>
      <w:sz w:val="24"/>
      <w:szCs w:val="24"/>
      <w:lang w:eastAsia="en-US"/>
    </w:rPr>
  </w:style>
  <w:style w:type="paragraph" w:styleId="Kommentarsmne">
    <w:name w:val="annotation subject"/>
    <w:basedOn w:val="Kommentarer"/>
    <w:next w:val="Kommentarer"/>
    <w:link w:val="KommentarsmneChar"/>
    <w:locked/>
    <w:rsid w:val="001472E0"/>
    <w:rPr>
      <w:b/>
      <w:bCs/>
      <w:sz w:val="20"/>
      <w:szCs w:val="20"/>
    </w:rPr>
  </w:style>
  <w:style w:type="character" w:customStyle="1" w:styleId="KommentarsmneChar">
    <w:name w:val="Kommentarsämne Char"/>
    <w:link w:val="Kommentarsmne"/>
    <w:rsid w:val="001472E0"/>
    <w:rPr>
      <w:rFonts w:eastAsia="ヒラギノ角ゴ Pro W3"/>
      <w:b/>
      <w:bCs/>
      <w:color w:val="000000"/>
      <w:sz w:val="24"/>
      <w:szCs w:val="24"/>
      <w:lang w:eastAsia="en-US"/>
    </w:rPr>
  </w:style>
  <w:style w:type="paragraph" w:customStyle="1" w:styleId="Liststycke1">
    <w:name w:val="Liststycke1"/>
    <w:autoRedefine/>
    <w:rsid w:val="00E601DF"/>
    <w:pPr>
      <w:ind w:left="720"/>
    </w:pPr>
    <w:rPr>
      <w:rFonts w:ascii="Lucida Grande" w:eastAsia="ヒラギノ角ゴ Pro W3" w:hAnsi="Lucida Grande"/>
      <w:color w:val="000000"/>
      <w:sz w:val="24"/>
    </w:rPr>
  </w:style>
  <w:style w:type="paragraph" w:styleId="Liststycke">
    <w:name w:val="List Paragraph"/>
    <w:basedOn w:val="Normal"/>
    <w:uiPriority w:val="34"/>
    <w:qFormat/>
    <w:rsid w:val="006B5038"/>
    <w:pPr>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2324">
      <w:bodyDiv w:val="1"/>
      <w:marLeft w:val="0"/>
      <w:marRight w:val="0"/>
      <w:marTop w:val="0"/>
      <w:marBottom w:val="0"/>
      <w:divBdr>
        <w:top w:val="none" w:sz="0" w:space="0" w:color="auto"/>
        <w:left w:val="none" w:sz="0" w:space="0" w:color="auto"/>
        <w:bottom w:val="none" w:sz="0" w:space="0" w:color="auto"/>
        <w:right w:val="none" w:sz="0" w:space="0" w:color="auto"/>
      </w:divBdr>
    </w:div>
    <w:div w:id="828209293">
      <w:bodyDiv w:val="1"/>
      <w:marLeft w:val="0"/>
      <w:marRight w:val="0"/>
      <w:marTop w:val="0"/>
      <w:marBottom w:val="0"/>
      <w:divBdr>
        <w:top w:val="none" w:sz="0" w:space="0" w:color="auto"/>
        <w:left w:val="none" w:sz="0" w:space="0" w:color="auto"/>
        <w:bottom w:val="none" w:sz="0" w:space="0" w:color="auto"/>
        <w:right w:val="none" w:sz="0" w:space="0" w:color="auto"/>
      </w:divBdr>
    </w:div>
    <w:div w:id="951664741">
      <w:bodyDiv w:val="1"/>
      <w:marLeft w:val="0"/>
      <w:marRight w:val="0"/>
      <w:marTop w:val="0"/>
      <w:marBottom w:val="0"/>
      <w:divBdr>
        <w:top w:val="none" w:sz="0" w:space="0" w:color="auto"/>
        <w:left w:val="none" w:sz="0" w:space="0" w:color="auto"/>
        <w:bottom w:val="none" w:sz="0" w:space="0" w:color="auto"/>
        <w:right w:val="none" w:sz="0" w:space="0" w:color="auto"/>
      </w:divBdr>
    </w:div>
    <w:div w:id="1249735769">
      <w:bodyDiv w:val="1"/>
      <w:marLeft w:val="0"/>
      <w:marRight w:val="0"/>
      <w:marTop w:val="0"/>
      <w:marBottom w:val="0"/>
      <w:divBdr>
        <w:top w:val="none" w:sz="0" w:space="0" w:color="auto"/>
        <w:left w:val="none" w:sz="0" w:space="0" w:color="auto"/>
        <w:bottom w:val="none" w:sz="0" w:space="0" w:color="auto"/>
        <w:right w:val="none" w:sz="0" w:space="0" w:color="auto"/>
      </w:divBdr>
      <w:divsChild>
        <w:div w:id="38170491">
          <w:marLeft w:val="0"/>
          <w:marRight w:val="0"/>
          <w:marTop w:val="0"/>
          <w:marBottom w:val="0"/>
          <w:divBdr>
            <w:top w:val="none" w:sz="0" w:space="0" w:color="auto"/>
            <w:left w:val="none" w:sz="0" w:space="0" w:color="auto"/>
            <w:bottom w:val="none" w:sz="0" w:space="0" w:color="auto"/>
            <w:right w:val="none" w:sz="0" w:space="0" w:color="auto"/>
          </w:divBdr>
        </w:div>
        <w:div w:id="194539510">
          <w:marLeft w:val="0"/>
          <w:marRight w:val="0"/>
          <w:marTop w:val="0"/>
          <w:marBottom w:val="0"/>
          <w:divBdr>
            <w:top w:val="none" w:sz="0" w:space="0" w:color="auto"/>
            <w:left w:val="none" w:sz="0" w:space="0" w:color="auto"/>
            <w:bottom w:val="none" w:sz="0" w:space="0" w:color="auto"/>
            <w:right w:val="none" w:sz="0" w:space="0" w:color="auto"/>
          </w:divBdr>
          <w:divsChild>
            <w:div w:id="284166453">
              <w:marLeft w:val="0"/>
              <w:marRight w:val="0"/>
              <w:marTop w:val="0"/>
              <w:marBottom w:val="0"/>
              <w:divBdr>
                <w:top w:val="none" w:sz="0" w:space="0" w:color="auto"/>
                <w:left w:val="none" w:sz="0" w:space="0" w:color="auto"/>
                <w:bottom w:val="none" w:sz="0" w:space="0" w:color="auto"/>
                <w:right w:val="none" w:sz="0" w:space="0" w:color="auto"/>
              </w:divBdr>
            </w:div>
            <w:div w:id="464129465">
              <w:marLeft w:val="0"/>
              <w:marRight w:val="0"/>
              <w:marTop w:val="0"/>
              <w:marBottom w:val="0"/>
              <w:divBdr>
                <w:top w:val="none" w:sz="0" w:space="0" w:color="auto"/>
                <w:left w:val="none" w:sz="0" w:space="0" w:color="auto"/>
                <w:bottom w:val="none" w:sz="0" w:space="0" w:color="auto"/>
                <w:right w:val="none" w:sz="0" w:space="0" w:color="auto"/>
              </w:divBdr>
              <w:divsChild>
                <w:div w:id="313728413">
                  <w:marLeft w:val="0"/>
                  <w:marRight w:val="0"/>
                  <w:marTop w:val="0"/>
                  <w:marBottom w:val="0"/>
                  <w:divBdr>
                    <w:top w:val="none" w:sz="0" w:space="0" w:color="auto"/>
                    <w:left w:val="none" w:sz="0" w:space="0" w:color="auto"/>
                    <w:bottom w:val="none" w:sz="0" w:space="0" w:color="auto"/>
                    <w:right w:val="none" w:sz="0" w:space="0" w:color="auto"/>
                  </w:divBdr>
                </w:div>
              </w:divsChild>
            </w:div>
            <w:div w:id="537593415">
              <w:marLeft w:val="0"/>
              <w:marRight w:val="0"/>
              <w:marTop w:val="0"/>
              <w:marBottom w:val="0"/>
              <w:divBdr>
                <w:top w:val="none" w:sz="0" w:space="0" w:color="auto"/>
                <w:left w:val="none" w:sz="0" w:space="0" w:color="auto"/>
                <w:bottom w:val="none" w:sz="0" w:space="0" w:color="auto"/>
                <w:right w:val="none" w:sz="0" w:space="0" w:color="auto"/>
              </w:divBdr>
            </w:div>
            <w:div w:id="1046300179">
              <w:marLeft w:val="0"/>
              <w:marRight w:val="0"/>
              <w:marTop w:val="0"/>
              <w:marBottom w:val="0"/>
              <w:divBdr>
                <w:top w:val="none" w:sz="0" w:space="0" w:color="auto"/>
                <w:left w:val="none" w:sz="0" w:space="0" w:color="auto"/>
                <w:bottom w:val="none" w:sz="0" w:space="0" w:color="auto"/>
                <w:right w:val="none" w:sz="0" w:space="0" w:color="auto"/>
              </w:divBdr>
            </w:div>
            <w:div w:id="1121654254">
              <w:marLeft w:val="0"/>
              <w:marRight w:val="0"/>
              <w:marTop w:val="0"/>
              <w:marBottom w:val="0"/>
              <w:divBdr>
                <w:top w:val="none" w:sz="0" w:space="0" w:color="auto"/>
                <w:left w:val="none" w:sz="0" w:space="0" w:color="auto"/>
                <w:bottom w:val="none" w:sz="0" w:space="0" w:color="auto"/>
                <w:right w:val="none" w:sz="0" w:space="0" w:color="auto"/>
              </w:divBdr>
            </w:div>
            <w:div w:id="1582639399">
              <w:marLeft w:val="0"/>
              <w:marRight w:val="0"/>
              <w:marTop w:val="0"/>
              <w:marBottom w:val="0"/>
              <w:divBdr>
                <w:top w:val="none" w:sz="0" w:space="0" w:color="auto"/>
                <w:left w:val="none" w:sz="0" w:space="0" w:color="auto"/>
                <w:bottom w:val="none" w:sz="0" w:space="0" w:color="auto"/>
                <w:right w:val="none" w:sz="0" w:space="0" w:color="auto"/>
              </w:divBdr>
            </w:div>
            <w:div w:id="1614752074">
              <w:marLeft w:val="0"/>
              <w:marRight w:val="0"/>
              <w:marTop w:val="0"/>
              <w:marBottom w:val="0"/>
              <w:divBdr>
                <w:top w:val="none" w:sz="0" w:space="0" w:color="auto"/>
                <w:left w:val="none" w:sz="0" w:space="0" w:color="auto"/>
                <w:bottom w:val="none" w:sz="0" w:space="0" w:color="auto"/>
                <w:right w:val="none" w:sz="0" w:space="0" w:color="auto"/>
              </w:divBdr>
            </w:div>
            <w:div w:id="1692030005">
              <w:marLeft w:val="0"/>
              <w:marRight w:val="0"/>
              <w:marTop w:val="0"/>
              <w:marBottom w:val="0"/>
              <w:divBdr>
                <w:top w:val="none" w:sz="0" w:space="0" w:color="auto"/>
                <w:left w:val="none" w:sz="0" w:space="0" w:color="auto"/>
                <w:bottom w:val="none" w:sz="0" w:space="0" w:color="auto"/>
                <w:right w:val="none" w:sz="0" w:space="0" w:color="auto"/>
              </w:divBdr>
            </w:div>
            <w:div w:id="1762020921">
              <w:marLeft w:val="0"/>
              <w:marRight w:val="0"/>
              <w:marTop w:val="0"/>
              <w:marBottom w:val="0"/>
              <w:divBdr>
                <w:top w:val="none" w:sz="0" w:space="0" w:color="auto"/>
                <w:left w:val="none" w:sz="0" w:space="0" w:color="auto"/>
                <w:bottom w:val="none" w:sz="0" w:space="0" w:color="auto"/>
                <w:right w:val="none" w:sz="0" w:space="0" w:color="auto"/>
              </w:divBdr>
            </w:div>
            <w:div w:id="1994942255">
              <w:marLeft w:val="0"/>
              <w:marRight w:val="0"/>
              <w:marTop w:val="0"/>
              <w:marBottom w:val="0"/>
              <w:divBdr>
                <w:top w:val="none" w:sz="0" w:space="0" w:color="auto"/>
                <w:left w:val="none" w:sz="0" w:space="0" w:color="auto"/>
                <w:bottom w:val="none" w:sz="0" w:space="0" w:color="auto"/>
                <w:right w:val="none" w:sz="0" w:space="0" w:color="auto"/>
              </w:divBdr>
            </w:div>
          </w:divsChild>
        </w:div>
        <w:div w:id="247808391">
          <w:marLeft w:val="0"/>
          <w:marRight w:val="0"/>
          <w:marTop w:val="0"/>
          <w:marBottom w:val="0"/>
          <w:divBdr>
            <w:top w:val="none" w:sz="0" w:space="0" w:color="auto"/>
            <w:left w:val="none" w:sz="0" w:space="0" w:color="auto"/>
            <w:bottom w:val="none" w:sz="0" w:space="0" w:color="auto"/>
            <w:right w:val="none" w:sz="0" w:space="0" w:color="auto"/>
          </w:divBdr>
        </w:div>
        <w:div w:id="1006513983">
          <w:marLeft w:val="0"/>
          <w:marRight w:val="0"/>
          <w:marTop w:val="0"/>
          <w:marBottom w:val="0"/>
          <w:divBdr>
            <w:top w:val="none" w:sz="0" w:space="0" w:color="auto"/>
            <w:left w:val="none" w:sz="0" w:space="0" w:color="auto"/>
            <w:bottom w:val="none" w:sz="0" w:space="0" w:color="auto"/>
            <w:right w:val="none" w:sz="0" w:space="0" w:color="auto"/>
          </w:divBdr>
        </w:div>
        <w:div w:id="1040201990">
          <w:marLeft w:val="0"/>
          <w:marRight w:val="0"/>
          <w:marTop w:val="0"/>
          <w:marBottom w:val="0"/>
          <w:divBdr>
            <w:top w:val="none" w:sz="0" w:space="0" w:color="auto"/>
            <w:left w:val="none" w:sz="0" w:space="0" w:color="auto"/>
            <w:bottom w:val="none" w:sz="0" w:space="0" w:color="auto"/>
            <w:right w:val="none" w:sz="0" w:space="0" w:color="auto"/>
          </w:divBdr>
        </w:div>
        <w:div w:id="1619869066">
          <w:marLeft w:val="0"/>
          <w:marRight w:val="0"/>
          <w:marTop w:val="0"/>
          <w:marBottom w:val="0"/>
          <w:divBdr>
            <w:top w:val="none" w:sz="0" w:space="0" w:color="auto"/>
            <w:left w:val="none" w:sz="0" w:space="0" w:color="auto"/>
            <w:bottom w:val="none" w:sz="0" w:space="0" w:color="auto"/>
            <w:right w:val="none" w:sz="0" w:space="0" w:color="auto"/>
          </w:divBdr>
        </w:div>
        <w:div w:id="1700666186">
          <w:marLeft w:val="0"/>
          <w:marRight w:val="0"/>
          <w:marTop w:val="0"/>
          <w:marBottom w:val="0"/>
          <w:divBdr>
            <w:top w:val="none" w:sz="0" w:space="0" w:color="auto"/>
            <w:left w:val="none" w:sz="0" w:space="0" w:color="auto"/>
            <w:bottom w:val="none" w:sz="0" w:space="0" w:color="auto"/>
            <w:right w:val="none" w:sz="0" w:space="0" w:color="auto"/>
          </w:divBdr>
        </w:div>
        <w:div w:id="1822578198">
          <w:marLeft w:val="0"/>
          <w:marRight w:val="0"/>
          <w:marTop w:val="0"/>
          <w:marBottom w:val="0"/>
          <w:divBdr>
            <w:top w:val="none" w:sz="0" w:space="0" w:color="auto"/>
            <w:left w:val="none" w:sz="0" w:space="0" w:color="auto"/>
            <w:bottom w:val="none" w:sz="0" w:space="0" w:color="auto"/>
            <w:right w:val="none" w:sz="0" w:space="0" w:color="auto"/>
          </w:divBdr>
        </w:div>
        <w:div w:id="1999846420">
          <w:marLeft w:val="0"/>
          <w:marRight w:val="0"/>
          <w:marTop w:val="0"/>
          <w:marBottom w:val="0"/>
          <w:divBdr>
            <w:top w:val="none" w:sz="0" w:space="0" w:color="auto"/>
            <w:left w:val="none" w:sz="0" w:space="0" w:color="auto"/>
            <w:bottom w:val="none" w:sz="0" w:space="0" w:color="auto"/>
            <w:right w:val="none" w:sz="0" w:space="0" w:color="auto"/>
          </w:divBdr>
        </w:div>
      </w:divsChild>
    </w:div>
    <w:div w:id="1438712914">
      <w:bodyDiv w:val="1"/>
      <w:marLeft w:val="0"/>
      <w:marRight w:val="0"/>
      <w:marTop w:val="0"/>
      <w:marBottom w:val="0"/>
      <w:divBdr>
        <w:top w:val="none" w:sz="0" w:space="0" w:color="auto"/>
        <w:left w:val="none" w:sz="0" w:space="0" w:color="auto"/>
        <w:bottom w:val="none" w:sz="0" w:space="0" w:color="auto"/>
        <w:right w:val="none" w:sz="0" w:space="0" w:color="auto"/>
      </w:divBdr>
      <w:divsChild>
        <w:div w:id="177887607">
          <w:marLeft w:val="0"/>
          <w:marRight w:val="0"/>
          <w:marTop w:val="0"/>
          <w:marBottom w:val="0"/>
          <w:divBdr>
            <w:top w:val="none" w:sz="0" w:space="0" w:color="auto"/>
            <w:left w:val="none" w:sz="0" w:space="0" w:color="auto"/>
            <w:bottom w:val="none" w:sz="0" w:space="0" w:color="auto"/>
            <w:right w:val="none" w:sz="0" w:space="0" w:color="auto"/>
          </w:divBdr>
        </w:div>
        <w:div w:id="254440937">
          <w:marLeft w:val="0"/>
          <w:marRight w:val="0"/>
          <w:marTop w:val="0"/>
          <w:marBottom w:val="0"/>
          <w:divBdr>
            <w:top w:val="none" w:sz="0" w:space="0" w:color="auto"/>
            <w:left w:val="none" w:sz="0" w:space="0" w:color="auto"/>
            <w:bottom w:val="none" w:sz="0" w:space="0" w:color="auto"/>
            <w:right w:val="none" w:sz="0" w:space="0" w:color="auto"/>
          </w:divBdr>
        </w:div>
        <w:div w:id="292563292">
          <w:marLeft w:val="0"/>
          <w:marRight w:val="0"/>
          <w:marTop w:val="0"/>
          <w:marBottom w:val="0"/>
          <w:divBdr>
            <w:top w:val="none" w:sz="0" w:space="0" w:color="auto"/>
            <w:left w:val="none" w:sz="0" w:space="0" w:color="auto"/>
            <w:bottom w:val="none" w:sz="0" w:space="0" w:color="auto"/>
            <w:right w:val="none" w:sz="0" w:space="0" w:color="auto"/>
          </w:divBdr>
        </w:div>
        <w:div w:id="850536007">
          <w:marLeft w:val="0"/>
          <w:marRight w:val="0"/>
          <w:marTop w:val="0"/>
          <w:marBottom w:val="0"/>
          <w:divBdr>
            <w:top w:val="none" w:sz="0" w:space="0" w:color="auto"/>
            <w:left w:val="none" w:sz="0" w:space="0" w:color="auto"/>
            <w:bottom w:val="none" w:sz="0" w:space="0" w:color="auto"/>
            <w:right w:val="none" w:sz="0" w:space="0" w:color="auto"/>
          </w:divBdr>
        </w:div>
        <w:div w:id="1163813573">
          <w:marLeft w:val="0"/>
          <w:marRight w:val="0"/>
          <w:marTop w:val="0"/>
          <w:marBottom w:val="0"/>
          <w:divBdr>
            <w:top w:val="none" w:sz="0" w:space="0" w:color="auto"/>
            <w:left w:val="none" w:sz="0" w:space="0" w:color="auto"/>
            <w:bottom w:val="none" w:sz="0" w:space="0" w:color="auto"/>
            <w:right w:val="none" w:sz="0" w:space="0" w:color="auto"/>
          </w:divBdr>
        </w:div>
        <w:div w:id="1212613732">
          <w:marLeft w:val="0"/>
          <w:marRight w:val="0"/>
          <w:marTop w:val="0"/>
          <w:marBottom w:val="0"/>
          <w:divBdr>
            <w:top w:val="none" w:sz="0" w:space="0" w:color="auto"/>
            <w:left w:val="none" w:sz="0" w:space="0" w:color="auto"/>
            <w:bottom w:val="none" w:sz="0" w:space="0" w:color="auto"/>
            <w:right w:val="none" w:sz="0" w:space="0" w:color="auto"/>
          </w:divBdr>
        </w:div>
        <w:div w:id="1436634029">
          <w:marLeft w:val="0"/>
          <w:marRight w:val="0"/>
          <w:marTop w:val="0"/>
          <w:marBottom w:val="0"/>
          <w:divBdr>
            <w:top w:val="none" w:sz="0" w:space="0" w:color="auto"/>
            <w:left w:val="none" w:sz="0" w:space="0" w:color="auto"/>
            <w:bottom w:val="none" w:sz="0" w:space="0" w:color="auto"/>
            <w:right w:val="none" w:sz="0" w:space="0" w:color="auto"/>
          </w:divBdr>
        </w:div>
        <w:div w:id="1576817538">
          <w:marLeft w:val="0"/>
          <w:marRight w:val="0"/>
          <w:marTop w:val="0"/>
          <w:marBottom w:val="0"/>
          <w:divBdr>
            <w:top w:val="none" w:sz="0" w:space="0" w:color="auto"/>
            <w:left w:val="none" w:sz="0" w:space="0" w:color="auto"/>
            <w:bottom w:val="none" w:sz="0" w:space="0" w:color="auto"/>
            <w:right w:val="none" w:sz="0" w:space="0" w:color="auto"/>
          </w:divBdr>
        </w:div>
        <w:div w:id="1589339199">
          <w:marLeft w:val="0"/>
          <w:marRight w:val="0"/>
          <w:marTop w:val="0"/>
          <w:marBottom w:val="0"/>
          <w:divBdr>
            <w:top w:val="none" w:sz="0" w:space="0" w:color="auto"/>
            <w:left w:val="none" w:sz="0" w:space="0" w:color="auto"/>
            <w:bottom w:val="none" w:sz="0" w:space="0" w:color="auto"/>
            <w:right w:val="none" w:sz="0" w:space="0" w:color="auto"/>
          </w:divBdr>
        </w:div>
        <w:div w:id="1900822461">
          <w:marLeft w:val="0"/>
          <w:marRight w:val="0"/>
          <w:marTop w:val="0"/>
          <w:marBottom w:val="0"/>
          <w:divBdr>
            <w:top w:val="none" w:sz="0" w:space="0" w:color="auto"/>
            <w:left w:val="none" w:sz="0" w:space="0" w:color="auto"/>
            <w:bottom w:val="none" w:sz="0" w:space="0" w:color="auto"/>
            <w:right w:val="none" w:sz="0" w:space="0" w:color="auto"/>
          </w:divBdr>
        </w:div>
      </w:divsChild>
    </w:div>
    <w:div w:id="1607544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4179</Characters>
  <Application>Microsoft Macintosh Word</Application>
  <DocSecurity>0</DocSecurity>
  <Lines>34</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Språklärarnas riksförbund</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 von Schantz</cp:lastModifiedBy>
  <cp:revision>2</cp:revision>
  <cp:lastPrinted>2016-03-15T08:40:00Z</cp:lastPrinted>
  <dcterms:created xsi:type="dcterms:W3CDTF">2016-04-19T08:51:00Z</dcterms:created>
  <dcterms:modified xsi:type="dcterms:W3CDTF">2016-04-19T08:51:00Z</dcterms:modified>
</cp:coreProperties>
</file>