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ACC80" w14:textId="77777777" w:rsidR="004A4D13" w:rsidRPr="00D069BD" w:rsidRDefault="004A4D13" w:rsidP="00BB23A3">
      <w:pPr>
        <w:rPr>
          <w:sz w:val="28"/>
          <w:szCs w:val="24"/>
        </w:rPr>
      </w:pPr>
    </w:p>
    <w:p w14:paraId="5473F881" w14:textId="77777777" w:rsidR="002528DF" w:rsidRPr="004A4D13" w:rsidRDefault="00612DF5" w:rsidP="002528DF">
      <w:pPr>
        <w:pStyle w:val="Ingetavstnd"/>
        <w:ind w:left="720"/>
        <w:jc w:val="center"/>
        <w:rPr>
          <w:rFonts w:ascii="Times New Roman" w:hAnsi="Times New Roman" w:cs="Times New Roman"/>
          <w:b/>
          <w:sz w:val="28"/>
          <w:szCs w:val="24"/>
        </w:rPr>
      </w:pPr>
      <w:r w:rsidRPr="004A4D13">
        <w:rPr>
          <w:rFonts w:ascii="Times New Roman" w:hAnsi="Times New Roman" w:cs="Times New Roman"/>
          <w:b/>
          <w:sz w:val="28"/>
          <w:szCs w:val="24"/>
        </w:rPr>
        <w:t>Protokoll från årsmöte</w:t>
      </w:r>
      <w:r w:rsidR="004A4D13" w:rsidRPr="004A4D13">
        <w:rPr>
          <w:rFonts w:ascii="Times New Roman" w:hAnsi="Times New Roman" w:cs="Times New Roman"/>
          <w:b/>
          <w:sz w:val="28"/>
          <w:szCs w:val="24"/>
        </w:rPr>
        <w:t xml:space="preserve"> </w:t>
      </w:r>
      <w:r w:rsidR="002528DF" w:rsidRPr="004A4D13">
        <w:rPr>
          <w:rFonts w:ascii="Times New Roman" w:hAnsi="Times New Roman" w:cs="Times New Roman"/>
          <w:b/>
          <w:sz w:val="28"/>
          <w:szCs w:val="24"/>
        </w:rPr>
        <w:t>i Språklärarnas riksförbund</w:t>
      </w:r>
    </w:p>
    <w:p w14:paraId="00115AF0" w14:textId="77777777" w:rsidR="004A4D13" w:rsidRPr="004A4D13" w:rsidRDefault="004A4D13" w:rsidP="002528DF">
      <w:pPr>
        <w:pStyle w:val="Ingetavstnd"/>
        <w:ind w:left="720"/>
        <w:jc w:val="center"/>
        <w:rPr>
          <w:rFonts w:ascii="Times New Roman" w:hAnsi="Times New Roman" w:cs="Times New Roman"/>
          <w:b/>
          <w:sz w:val="28"/>
          <w:szCs w:val="24"/>
        </w:rPr>
      </w:pPr>
      <w:r w:rsidRPr="004A4D13">
        <w:rPr>
          <w:rFonts w:ascii="Times New Roman" w:hAnsi="Times New Roman" w:cs="Times New Roman"/>
          <w:b/>
          <w:sz w:val="28"/>
          <w:szCs w:val="24"/>
        </w:rPr>
        <w:t>den 21 mars via Zoom</w:t>
      </w:r>
    </w:p>
    <w:p w14:paraId="34DA5625" w14:textId="77777777" w:rsidR="002528DF" w:rsidRPr="00D069BD" w:rsidRDefault="002528DF" w:rsidP="00A35449">
      <w:pPr>
        <w:pStyle w:val="Ingetavstnd"/>
        <w:ind w:left="720"/>
        <w:rPr>
          <w:rFonts w:ascii="Times New Roman" w:hAnsi="Times New Roman" w:cs="Times New Roman"/>
          <w:sz w:val="24"/>
          <w:szCs w:val="24"/>
        </w:rPr>
      </w:pPr>
    </w:p>
    <w:p w14:paraId="3727A2AF" w14:textId="77777777" w:rsidR="004A4D13" w:rsidRPr="004A4D13"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1. </w:t>
      </w:r>
      <w:r w:rsidR="00E65FBB" w:rsidRPr="004A4D13">
        <w:rPr>
          <w:rFonts w:ascii="Times New Roman" w:hAnsi="Times New Roman" w:cs="Times New Roman"/>
          <w:b/>
          <w:sz w:val="24"/>
          <w:szCs w:val="24"/>
        </w:rPr>
        <w:t>Mötet öppnas</w:t>
      </w:r>
    </w:p>
    <w:p w14:paraId="0698E181" w14:textId="77777777" w:rsidR="00A85E3A" w:rsidRPr="00D069BD" w:rsidRDefault="004A4D13" w:rsidP="004A4D13">
      <w:pPr>
        <w:pStyle w:val="Ingetavstnd"/>
        <w:ind w:left="720"/>
        <w:rPr>
          <w:rFonts w:ascii="Times New Roman" w:hAnsi="Times New Roman" w:cs="Times New Roman"/>
          <w:sz w:val="24"/>
          <w:szCs w:val="24"/>
        </w:rPr>
      </w:pPr>
      <w:r>
        <w:rPr>
          <w:rFonts w:ascii="Times New Roman" w:hAnsi="Times New Roman" w:cs="Times New Roman"/>
          <w:sz w:val="24"/>
          <w:szCs w:val="24"/>
        </w:rPr>
        <w:t>Anna Anu Viik öppnar årsmötet och då mötet, pga det inställda årsmötet i Umeå (coronevirusläget), hålls digitalt informerar Corina Löwe om tekniken.</w:t>
      </w:r>
      <w:r w:rsidR="00763BD0" w:rsidRPr="00D069BD">
        <w:rPr>
          <w:rFonts w:ascii="Times New Roman" w:hAnsi="Times New Roman" w:cs="Times New Roman"/>
          <w:sz w:val="24"/>
          <w:szCs w:val="24"/>
        </w:rPr>
        <w:br/>
      </w:r>
    </w:p>
    <w:p w14:paraId="320FC1BE" w14:textId="77777777" w:rsidR="004A4D13" w:rsidRPr="004A4D13"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2. </w:t>
      </w:r>
      <w:r w:rsidR="00BB23A3" w:rsidRPr="004A4D13">
        <w:rPr>
          <w:rFonts w:ascii="Times New Roman" w:hAnsi="Times New Roman" w:cs="Times New Roman"/>
          <w:b/>
          <w:sz w:val="24"/>
          <w:szCs w:val="24"/>
        </w:rPr>
        <w:t>Val av mötesordförande</w:t>
      </w:r>
      <w:r w:rsidR="00763BD0" w:rsidRPr="004A4D13">
        <w:rPr>
          <w:rFonts w:ascii="Times New Roman" w:hAnsi="Times New Roman" w:cs="Times New Roman"/>
          <w:b/>
          <w:sz w:val="24"/>
          <w:szCs w:val="24"/>
        </w:rPr>
        <w:t xml:space="preserve"> och mötessekreterare</w:t>
      </w:r>
    </w:p>
    <w:p w14:paraId="2188727D" w14:textId="77777777" w:rsidR="00A85E3A" w:rsidRPr="004A4D13" w:rsidRDefault="004A4D13" w:rsidP="004A4D13">
      <w:pPr>
        <w:pStyle w:val="Ingetavstnd"/>
        <w:spacing w:after="140"/>
        <w:ind w:left="720"/>
        <w:rPr>
          <w:rFonts w:ascii="Garamond" w:hAnsi="Garamond" w:cs="Times New Roman"/>
          <w:sz w:val="24"/>
          <w:szCs w:val="24"/>
        </w:rPr>
      </w:pPr>
      <w:r>
        <w:rPr>
          <w:rFonts w:ascii="Garamond" w:hAnsi="Garamond" w:cs="Times New Roman"/>
          <w:sz w:val="24"/>
          <w:szCs w:val="24"/>
        </w:rPr>
        <w:t>Anna Anu Viik väljs till mötesordförande och Ingalill Zeeck väljs till mötessekreterare.</w:t>
      </w:r>
    </w:p>
    <w:p w14:paraId="0A9CDE6F" w14:textId="77777777" w:rsidR="00644584" w:rsidRDefault="000907D6" w:rsidP="002225E7">
      <w:pPr>
        <w:pStyle w:val="Ingetavstnd"/>
        <w:ind w:left="709"/>
        <w:rPr>
          <w:rFonts w:ascii="Times New Roman" w:hAnsi="Times New Roman" w:cs="Times New Roman"/>
          <w:sz w:val="24"/>
          <w:szCs w:val="24"/>
        </w:rPr>
      </w:pPr>
      <w:r>
        <w:rPr>
          <w:rFonts w:ascii="Times New Roman" w:hAnsi="Times New Roman" w:cs="Times New Roman"/>
          <w:b/>
          <w:sz w:val="24"/>
          <w:szCs w:val="24"/>
        </w:rPr>
        <w:t xml:space="preserve">3. </w:t>
      </w:r>
      <w:r w:rsidR="00BB23A3" w:rsidRPr="004A4D13">
        <w:rPr>
          <w:rFonts w:ascii="Times New Roman" w:hAnsi="Times New Roman" w:cs="Times New Roman"/>
          <w:b/>
          <w:sz w:val="24"/>
          <w:szCs w:val="24"/>
        </w:rPr>
        <w:t>Fastställande av dagordningen</w:t>
      </w:r>
      <w:r w:rsidR="00B539A8" w:rsidRPr="004A4D13">
        <w:rPr>
          <w:rFonts w:ascii="Times New Roman" w:hAnsi="Times New Roman" w:cs="Times New Roman"/>
          <w:b/>
          <w:sz w:val="24"/>
          <w:szCs w:val="24"/>
        </w:rPr>
        <w:br/>
      </w:r>
      <w:r w:rsidR="004A4D13">
        <w:rPr>
          <w:rFonts w:ascii="Times New Roman" w:hAnsi="Times New Roman" w:cs="Times New Roman"/>
          <w:sz w:val="24"/>
          <w:szCs w:val="24"/>
        </w:rPr>
        <w:t>Dagordningen fastställs</w:t>
      </w:r>
    </w:p>
    <w:p w14:paraId="3F0E0491" w14:textId="77777777" w:rsidR="004A4D13" w:rsidRPr="00D069BD" w:rsidRDefault="004A4D13" w:rsidP="004A4D13">
      <w:pPr>
        <w:pStyle w:val="Ingetavstnd"/>
        <w:ind w:left="720"/>
        <w:rPr>
          <w:rFonts w:ascii="Times New Roman" w:hAnsi="Times New Roman" w:cs="Times New Roman"/>
          <w:sz w:val="24"/>
          <w:szCs w:val="24"/>
        </w:rPr>
      </w:pPr>
    </w:p>
    <w:p w14:paraId="17D20A04" w14:textId="77777777" w:rsidR="004A4D13" w:rsidRPr="004A4D13" w:rsidRDefault="000907D6" w:rsidP="002225E7">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4. </w:t>
      </w:r>
      <w:r w:rsidR="00BB23A3" w:rsidRPr="004A4D13">
        <w:rPr>
          <w:rFonts w:ascii="Times New Roman" w:hAnsi="Times New Roman" w:cs="Times New Roman"/>
          <w:b/>
          <w:sz w:val="24"/>
          <w:szCs w:val="24"/>
        </w:rPr>
        <w:t>Fastställande av röstlängd</w:t>
      </w:r>
    </w:p>
    <w:p w14:paraId="6FD6FF09" w14:textId="77777777" w:rsidR="00A85E3A" w:rsidRPr="00D069BD" w:rsidRDefault="004A4D13" w:rsidP="004A4D13">
      <w:pPr>
        <w:pStyle w:val="Ingetavstnd"/>
        <w:ind w:left="720"/>
        <w:rPr>
          <w:rFonts w:ascii="Times New Roman" w:hAnsi="Times New Roman" w:cs="Times New Roman"/>
          <w:sz w:val="24"/>
          <w:szCs w:val="24"/>
        </w:rPr>
      </w:pPr>
      <w:r>
        <w:rPr>
          <w:rFonts w:ascii="Times New Roman" w:hAnsi="Times New Roman" w:cs="Times New Roman"/>
          <w:sz w:val="24"/>
          <w:szCs w:val="24"/>
        </w:rPr>
        <w:t>Röstlängden fastställs genom att deltagarna registrerar sig med namn i zoomchatten.</w:t>
      </w:r>
      <w:r w:rsidR="00B539A8" w:rsidRPr="00D069BD">
        <w:rPr>
          <w:rFonts w:ascii="Times New Roman" w:hAnsi="Times New Roman" w:cs="Times New Roman"/>
          <w:sz w:val="24"/>
          <w:szCs w:val="24"/>
        </w:rPr>
        <w:br/>
      </w:r>
    </w:p>
    <w:p w14:paraId="2602F654" w14:textId="77777777" w:rsidR="004A4D13" w:rsidRPr="004A4D13" w:rsidRDefault="000907D6" w:rsidP="002225E7">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5. </w:t>
      </w:r>
      <w:r w:rsidR="00BB23A3" w:rsidRPr="004A4D13">
        <w:rPr>
          <w:rFonts w:ascii="Times New Roman" w:hAnsi="Times New Roman" w:cs="Times New Roman"/>
          <w:b/>
          <w:sz w:val="24"/>
          <w:szCs w:val="24"/>
        </w:rPr>
        <w:t>Val av två justeringspersoner tillika rösträknare</w:t>
      </w:r>
    </w:p>
    <w:p w14:paraId="5AB0CA4F" w14:textId="77777777" w:rsidR="001A4398" w:rsidRPr="004A4D13" w:rsidRDefault="004A4D13" w:rsidP="004A4D13">
      <w:pPr>
        <w:pStyle w:val="Ingetavstnd"/>
        <w:ind w:left="720"/>
        <w:rPr>
          <w:rFonts w:ascii="Times New Roman" w:hAnsi="Times New Roman" w:cs="Times New Roman"/>
          <w:sz w:val="24"/>
          <w:szCs w:val="24"/>
        </w:rPr>
      </w:pPr>
      <w:r>
        <w:rPr>
          <w:rFonts w:ascii="Times New Roman" w:hAnsi="Times New Roman" w:cs="Times New Roman"/>
          <w:sz w:val="24"/>
          <w:szCs w:val="24"/>
        </w:rPr>
        <w:t>Till justerare väljs Kent Fredholm och Daniel Johnson, rösträknare är Corina Löwe då hon sköter tekniken.</w:t>
      </w:r>
      <w:r w:rsidR="001A4398" w:rsidRPr="004A4D13">
        <w:rPr>
          <w:rFonts w:ascii="Times New Roman" w:hAnsi="Times New Roman" w:cs="Times New Roman"/>
          <w:sz w:val="24"/>
          <w:szCs w:val="24"/>
        </w:rPr>
        <w:br/>
      </w:r>
    </w:p>
    <w:p w14:paraId="4B4E11B7" w14:textId="77777777" w:rsidR="007D7531" w:rsidRDefault="000907D6" w:rsidP="002225E7">
      <w:pPr>
        <w:pStyle w:val="Ingetavstnd"/>
        <w:ind w:left="709"/>
        <w:rPr>
          <w:rFonts w:ascii="Times New Roman" w:hAnsi="Times New Roman" w:cs="Times New Roman"/>
          <w:sz w:val="24"/>
          <w:szCs w:val="24"/>
        </w:rPr>
      </w:pPr>
      <w:r>
        <w:rPr>
          <w:rFonts w:ascii="Times New Roman" w:hAnsi="Times New Roman" w:cs="Times New Roman"/>
          <w:b/>
          <w:sz w:val="24"/>
          <w:szCs w:val="24"/>
        </w:rPr>
        <w:t xml:space="preserve">6. </w:t>
      </w:r>
      <w:r w:rsidR="00BB23A3" w:rsidRPr="004A4D13">
        <w:rPr>
          <w:rFonts w:ascii="Times New Roman" w:hAnsi="Times New Roman" w:cs="Times New Roman"/>
          <w:b/>
          <w:sz w:val="24"/>
          <w:szCs w:val="24"/>
        </w:rPr>
        <w:t>Mötets behöriga utlysande</w:t>
      </w:r>
      <w:r w:rsidR="00B539A8" w:rsidRPr="004A4D13">
        <w:rPr>
          <w:rFonts w:ascii="Times New Roman" w:hAnsi="Times New Roman" w:cs="Times New Roman"/>
          <w:b/>
          <w:sz w:val="24"/>
          <w:szCs w:val="24"/>
        </w:rPr>
        <w:br/>
      </w:r>
      <w:r w:rsidR="00BB23A3" w:rsidRPr="00D069BD">
        <w:rPr>
          <w:rFonts w:ascii="Times New Roman" w:hAnsi="Times New Roman" w:cs="Times New Roman"/>
          <w:sz w:val="24"/>
          <w:szCs w:val="24"/>
        </w:rPr>
        <w:t>Alla medlemmar ska enligt stadgarna kallas till årsmöte via Lingua och webbplatsen senast en månad före mötet.</w:t>
      </w:r>
      <w:r w:rsidR="002528DF" w:rsidRPr="00D069BD">
        <w:rPr>
          <w:rFonts w:ascii="Times New Roman" w:hAnsi="Times New Roman" w:cs="Times New Roman"/>
          <w:sz w:val="24"/>
          <w:szCs w:val="24"/>
        </w:rPr>
        <w:t xml:space="preserve"> </w:t>
      </w:r>
      <w:r w:rsidR="007D7531">
        <w:rPr>
          <w:rFonts w:ascii="Times New Roman" w:hAnsi="Times New Roman" w:cs="Times New Roman"/>
          <w:sz w:val="24"/>
          <w:szCs w:val="24"/>
        </w:rPr>
        <w:t xml:space="preserve">Ordföranden berättar att mötet hålls vid den utsatta tiden, men mötesplatsen är ändrad från Umeå till videokonferens via Zoom. Pga det rådande läget har meddelandet om ändrad mötesplats gått ut sent men har lagts ut på webbplats samt i Facebook-gruppen. </w:t>
      </w:r>
    </w:p>
    <w:p w14:paraId="0D0A6B3B" w14:textId="77777777" w:rsidR="00A85E3A" w:rsidRPr="00D069BD" w:rsidRDefault="007D7531" w:rsidP="007D7531">
      <w:pPr>
        <w:pStyle w:val="Ingetavstnd"/>
        <w:ind w:left="720"/>
        <w:rPr>
          <w:rFonts w:ascii="Times New Roman" w:hAnsi="Times New Roman" w:cs="Times New Roman"/>
          <w:sz w:val="24"/>
          <w:szCs w:val="24"/>
        </w:rPr>
      </w:pPr>
      <w:r>
        <w:rPr>
          <w:rFonts w:ascii="Garamond" w:hAnsi="Garamond" w:cs="Times New Roman"/>
          <w:sz w:val="24"/>
          <w:szCs w:val="24"/>
        </w:rPr>
        <w:t>Mötesd</w:t>
      </w:r>
      <w:r w:rsidRPr="006B7925">
        <w:rPr>
          <w:rFonts w:ascii="Garamond" w:hAnsi="Garamond" w:cs="Times New Roman"/>
          <w:sz w:val="24"/>
          <w:szCs w:val="24"/>
        </w:rPr>
        <w:t>eltagarna finn</w:t>
      </w:r>
      <w:r>
        <w:rPr>
          <w:rFonts w:ascii="Garamond" w:hAnsi="Garamond" w:cs="Times New Roman"/>
          <w:sz w:val="24"/>
          <w:szCs w:val="24"/>
        </w:rPr>
        <w:t>er att mötet är behörigt utlyst, men Helene Nelson Lindgren reserverar sig mot detta då hon anser att mötets plats annonserats i sista minuten.</w:t>
      </w:r>
      <w:r w:rsidR="001A4398" w:rsidRPr="00D069BD">
        <w:rPr>
          <w:rFonts w:ascii="Times New Roman" w:hAnsi="Times New Roman" w:cs="Times New Roman"/>
          <w:sz w:val="24"/>
          <w:szCs w:val="24"/>
        </w:rPr>
        <w:br/>
      </w:r>
    </w:p>
    <w:p w14:paraId="63C0706D" w14:textId="77777777" w:rsidR="00BB23A3" w:rsidRPr="007D7531"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7. </w:t>
      </w:r>
      <w:r w:rsidR="00BB23A3" w:rsidRPr="007D7531">
        <w:rPr>
          <w:rFonts w:ascii="Times New Roman" w:hAnsi="Times New Roman" w:cs="Times New Roman"/>
          <w:b/>
          <w:sz w:val="24"/>
          <w:szCs w:val="24"/>
        </w:rPr>
        <w:t>Styrelsens verksamhetsberättelse</w:t>
      </w:r>
    </w:p>
    <w:p w14:paraId="68A5F610" w14:textId="77777777" w:rsidR="00A85E3A" w:rsidRDefault="00455407" w:rsidP="00A85E3A">
      <w:pPr>
        <w:pStyle w:val="Ingetavstnd"/>
        <w:ind w:left="720"/>
        <w:rPr>
          <w:rFonts w:ascii="Times New Roman" w:hAnsi="Times New Roman" w:cs="Times New Roman"/>
          <w:sz w:val="24"/>
          <w:szCs w:val="24"/>
        </w:rPr>
      </w:pPr>
      <w:r>
        <w:rPr>
          <w:rFonts w:ascii="Times New Roman" w:hAnsi="Times New Roman" w:cs="Times New Roman"/>
          <w:sz w:val="24"/>
          <w:szCs w:val="24"/>
        </w:rPr>
        <w:t>Föredra</w:t>
      </w:r>
      <w:r w:rsidR="007D7531">
        <w:rPr>
          <w:rFonts w:ascii="Times New Roman" w:hAnsi="Times New Roman" w:cs="Times New Roman"/>
          <w:sz w:val="24"/>
          <w:szCs w:val="24"/>
        </w:rPr>
        <w:t xml:space="preserve">s av Ingalill Zeeck i punktform </w:t>
      </w:r>
      <w:r>
        <w:rPr>
          <w:rFonts w:ascii="Times New Roman" w:hAnsi="Times New Roman" w:cs="Times New Roman"/>
          <w:sz w:val="24"/>
          <w:szCs w:val="24"/>
        </w:rPr>
        <w:t>i en</w:t>
      </w:r>
      <w:r w:rsidR="007D7531">
        <w:rPr>
          <w:rFonts w:ascii="Times New Roman" w:hAnsi="Times New Roman" w:cs="Times New Roman"/>
          <w:sz w:val="24"/>
          <w:szCs w:val="24"/>
        </w:rPr>
        <w:t xml:space="preserve"> PowerPoint och där deltagarna ombads gå till webbplatsen för att få tillgång till en detaljerad verksamhetsberättelse. </w:t>
      </w:r>
    </w:p>
    <w:p w14:paraId="41DDB64E" w14:textId="77777777" w:rsidR="007D7531" w:rsidRPr="00D069BD" w:rsidRDefault="007D7531" w:rsidP="00A85E3A">
      <w:pPr>
        <w:pStyle w:val="Ingetavstnd"/>
        <w:ind w:left="720"/>
        <w:rPr>
          <w:rFonts w:ascii="Times New Roman" w:hAnsi="Times New Roman" w:cs="Times New Roman"/>
          <w:sz w:val="24"/>
          <w:szCs w:val="24"/>
        </w:rPr>
      </w:pPr>
    </w:p>
    <w:p w14:paraId="71A796CA" w14:textId="77777777" w:rsidR="00BB23A3" w:rsidRPr="007D7531" w:rsidRDefault="000907D6" w:rsidP="000907D6">
      <w:pPr>
        <w:pStyle w:val="Ingetavstnd"/>
        <w:ind w:left="709"/>
        <w:rPr>
          <w:rFonts w:ascii="Times New Roman" w:hAnsi="Times New Roman" w:cs="Times New Roman"/>
          <w:sz w:val="24"/>
          <w:szCs w:val="24"/>
        </w:rPr>
      </w:pPr>
      <w:r>
        <w:rPr>
          <w:rFonts w:ascii="Times New Roman" w:hAnsi="Times New Roman" w:cs="Times New Roman"/>
          <w:b/>
          <w:sz w:val="24"/>
          <w:szCs w:val="24"/>
        </w:rPr>
        <w:t xml:space="preserve">8. </w:t>
      </w:r>
      <w:r w:rsidR="00BB23A3" w:rsidRPr="007D7531">
        <w:rPr>
          <w:rFonts w:ascii="Times New Roman" w:hAnsi="Times New Roman" w:cs="Times New Roman"/>
          <w:b/>
          <w:sz w:val="24"/>
          <w:szCs w:val="24"/>
        </w:rPr>
        <w:t>Fastställande av resultat- och balansräkning samt disponering av uppkommen vinst eller förlust</w:t>
      </w:r>
      <w:r w:rsidR="00BA5458" w:rsidRPr="00D069BD">
        <w:rPr>
          <w:rFonts w:ascii="Times New Roman" w:hAnsi="Times New Roman" w:cs="Times New Roman"/>
          <w:sz w:val="24"/>
          <w:szCs w:val="24"/>
        </w:rPr>
        <w:br/>
      </w:r>
      <w:r w:rsidR="007D7531">
        <w:rPr>
          <w:rFonts w:ascii="Garamond" w:hAnsi="Garamond" w:cs="Times New Roman"/>
          <w:sz w:val="24"/>
          <w:szCs w:val="24"/>
        </w:rPr>
        <w:t xml:space="preserve">Michael Meuser redogör för </w:t>
      </w:r>
      <w:r w:rsidR="007D7531" w:rsidRPr="003816A8">
        <w:rPr>
          <w:rFonts w:ascii="Garamond" w:hAnsi="Garamond" w:cs="Times New Roman"/>
          <w:sz w:val="24"/>
          <w:szCs w:val="24"/>
        </w:rPr>
        <w:t>resultat- och balansräkning samt disponering av uppkommen vinst eller förlust.</w:t>
      </w:r>
      <w:r w:rsidR="007D7531">
        <w:rPr>
          <w:rFonts w:ascii="Garamond" w:hAnsi="Garamond" w:cs="Times New Roman"/>
          <w:sz w:val="24"/>
          <w:szCs w:val="24"/>
        </w:rPr>
        <w:t xml:space="preserve"> Förbundet hade drygt 586 000 kr i kassan vid årsskiftet 2019/2020.</w:t>
      </w:r>
    </w:p>
    <w:p w14:paraId="4550B606" w14:textId="77777777" w:rsidR="007D7531" w:rsidRPr="00D069BD" w:rsidRDefault="007D7531" w:rsidP="002225E7">
      <w:pPr>
        <w:pStyle w:val="Ingetavstnd"/>
        <w:ind w:left="709" w:hanging="141"/>
        <w:rPr>
          <w:rFonts w:ascii="Times New Roman" w:hAnsi="Times New Roman" w:cs="Times New Roman"/>
          <w:sz w:val="24"/>
          <w:szCs w:val="24"/>
        </w:rPr>
      </w:pPr>
    </w:p>
    <w:p w14:paraId="4463DAB9" w14:textId="77777777" w:rsidR="00455407" w:rsidRPr="00455407"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9. </w:t>
      </w:r>
      <w:r w:rsidR="00BB23A3" w:rsidRPr="00455407">
        <w:rPr>
          <w:rFonts w:ascii="Times New Roman" w:hAnsi="Times New Roman" w:cs="Times New Roman"/>
          <w:b/>
          <w:sz w:val="24"/>
          <w:szCs w:val="24"/>
        </w:rPr>
        <w:t>Revisorernas berättelse</w:t>
      </w:r>
    </w:p>
    <w:p w14:paraId="45CABD2E" w14:textId="77777777" w:rsidR="00455407" w:rsidRDefault="00455407" w:rsidP="00455407">
      <w:pPr>
        <w:pStyle w:val="Ingetavstnd"/>
        <w:ind w:left="720"/>
        <w:rPr>
          <w:rFonts w:ascii="Garamond" w:hAnsi="Garamond" w:cs="Times New Roman"/>
          <w:sz w:val="24"/>
          <w:szCs w:val="24"/>
        </w:rPr>
      </w:pPr>
      <w:r>
        <w:rPr>
          <w:rFonts w:ascii="Garamond" w:hAnsi="Garamond" w:cs="Times New Roman"/>
          <w:sz w:val="24"/>
          <w:szCs w:val="24"/>
        </w:rPr>
        <w:t xml:space="preserve">Michael Meuser redogör för revisorernas berättelse. Dokumentet från revisionsbyrån visas digitalt på deltagarnas skärmar. </w:t>
      </w:r>
    </w:p>
    <w:p w14:paraId="0DC85C9D" w14:textId="77777777" w:rsidR="00A85E3A" w:rsidRPr="00D069BD" w:rsidRDefault="00BA5458" w:rsidP="00455407">
      <w:pPr>
        <w:pStyle w:val="Ingetavstnd"/>
        <w:ind w:left="720"/>
        <w:rPr>
          <w:rFonts w:ascii="Times New Roman" w:hAnsi="Times New Roman" w:cs="Times New Roman"/>
          <w:sz w:val="24"/>
          <w:szCs w:val="24"/>
        </w:rPr>
      </w:pPr>
      <w:r w:rsidRPr="00D069BD">
        <w:rPr>
          <w:rFonts w:ascii="Times New Roman" w:hAnsi="Times New Roman" w:cs="Times New Roman"/>
          <w:sz w:val="24"/>
          <w:szCs w:val="24"/>
        </w:rPr>
        <w:br/>
      </w:r>
    </w:p>
    <w:p w14:paraId="5A95B0C6" w14:textId="77777777" w:rsidR="00455407" w:rsidRPr="00455407"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lastRenderedPageBreak/>
        <w:t xml:space="preserve">10. </w:t>
      </w:r>
      <w:r w:rsidR="00BB23A3" w:rsidRPr="00455407">
        <w:rPr>
          <w:rFonts w:ascii="Times New Roman" w:hAnsi="Times New Roman" w:cs="Times New Roman"/>
          <w:b/>
          <w:sz w:val="24"/>
          <w:szCs w:val="24"/>
        </w:rPr>
        <w:t>Fråga om ansvarsfrihet för styrelsen</w:t>
      </w:r>
    </w:p>
    <w:p w14:paraId="3BAB8F8B" w14:textId="77777777" w:rsidR="00A85E3A" w:rsidRPr="00D069BD" w:rsidRDefault="00455407" w:rsidP="00455407">
      <w:pPr>
        <w:pStyle w:val="Ingetavstnd"/>
        <w:ind w:left="720"/>
        <w:rPr>
          <w:rFonts w:ascii="Times New Roman" w:hAnsi="Times New Roman" w:cs="Times New Roman"/>
          <w:sz w:val="24"/>
          <w:szCs w:val="24"/>
        </w:rPr>
      </w:pPr>
      <w:r>
        <w:rPr>
          <w:rFonts w:ascii="Garamond" w:hAnsi="Garamond" w:cs="Times New Roman"/>
          <w:sz w:val="24"/>
          <w:szCs w:val="24"/>
        </w:rPr>
        <w:t>Årsmötet beviljar styrelsen ansvarsfrihet.</w:t>
      </w:r>
      <w:r w:rsidR="00BA5458" w:rsidRPr="00D069BD">
        <w:rPr>
          <w:rFonts w:ascii="Times New Roman" w:hAnsi="Times New Roman" w:cs="Times New Roman"/>
          <w:sz w:val="24"/>
          <w:szCs w:val="24"/>
        </w:rPr>
        <w:br/>
      </w:r>
    </w:p>
    <w:p w14:paraId="3FAEABC0" w14:textId="77777777" w:rsidR="00455407" w:rsidRPr="00455407"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11. </w:t>
      </w:r>
      <w:r w:rsidR="00BB23A3" w:rsidRPr="00455407">
        <w:rPr>
          <w:rFonts w:ascii="Times New Roman" w:hAnsi="Times New Roman" w:cs="Times New Roman"/>
          <w:b/>
          <w:sz w:val="24"/>
          <w:szCs w:val="24"/>
        </w:rPr>
        <w:t>Styrelsens förslag till budget för verksamhetsåret</w:t>
      </w:r>
    </w:p>
    <w:p w14:paraId="2AFFBFF0" w14:textId="77777777" w:rsidR="00455407" w:rsidRDefault="00455407" w:rsidP="00455407">
      <w:pPr>
        <w:pStyle w:val="Ingetavstnd"/>
        <w:ind w:left="720"/>
        <w:rPr>
          <w:rFonts w:ascii="Garamond" w:hAnsi="Garamond" w:cs="Times New Roman"/>
          <w:sz w:val="24"/>
          <w:szCs w:val="24"/>
        </w:rPr>
      </w:pPr>
      <w:r>
        <w:rPr>
          <w:rFonts w:ascii="Garamond" w:hAnsi="Garamond" w:cs="Times New Roman"/>
          <w:sz w:val="24"/>
          <w:szCs w:val="24"/>
        </w:rPr>
        <w:t>Michael Meuser presenterar styrelsens förslag till budget och även denna finns på deltagarnas skärmar. Året visar ett minusresultat och Michael Meuser berättar hur det uppkommit och hur styrelsen resonerar kring hur detta ska hanteras. Papperstidningen Lingua planeras att digitaliseras för att minska kostnader. Frågor från deltagare</w:t>
      </w:r>
      <w:r w:rsidR="0044356F">
        <w:rPr>
          <w:rFonts w:ascii="Garamond" w:hAnsi="Garamond" w:cs="Times New Roman"/>
          <w:sz w:val="24"/>
          <w:szCs w:val="24"/>
        </w:rPr>
        <w:t xml:space="preserve"> som besvaras</w:t>
      </w:r>
      <w:r>
        <w:rPr>
          <w:rFonts w:ascii="Garamond" w:hAnsi="Garamond" w:cs="Times New Roman"/>
          <w:sz w:val="24"/>
          <w:szCs w:val="24"/>
        </w:rPr>
        <w:t xml:space="preserve">: Hur </w:t>
      </w:r>
      <w:r w:rsidR="0044356F">
        <w:rPr>
          <w:rFonts w:ascii="Garamond" w:hAnsi="Garamond" w:cs="Times New Roman"/>
          <w:sz w:val="24"/>
          <w:szCs w:val="24"/>
        </w:rPr>
        <w:t xml:space="preserve">kommer </w:t>
      </w:r>
      <w:r>
        <w:rPr>
          <w:rFonts w:ascii="Garamond" w:hAnsi="Garamond" w:cs="Times New Roman"/>
          <w:sz w:val="24"/>
          <w:szCs w:val="24"/>
        </w:rPr>
        <w:t>redaktörsskapet för Lingua at</w:t>
      </w:r>
      <w:r w:rsidR="0044356F">
        <w:rPr>
          <w:rFonts w:ascii="Garamond" w:hAnsi="Garamond" w:cs="Times New Roman"/>
          <w:sz w:val="24"/>
          <w:szCs w:val="24"/>
        </w:rPr>
        <w:t>t se ut?</w:t>
      </w:r>
      <w:r>
        <w:rPr>
          <w:rFonts w:ascii="Garamond" w:hAnsi="Garamond" w:cs="Times New Roman"/>
          <w:sz w:val="24"/>
          <w:szCs w:val="24"/>
        </w:rPr>
        <w:t xml:space="preserve"> Den uppskjutna Språkdagen</w:t>
      </w:r>
      <w:r w:rsidR="0044356F">
        <w:rPr>
          <w:rFonts w:ascii="Garamond" w:hAnsi="Garamond" w:cs="Times New Roman"/>
          <w:sz w:val="24"/>
          <w:szCs w:val="24"/>
        </w:rPr>
        <w:t>s kostnader. Spri är medlem i FIPLV.</w:t>
      </w:r>
      <w:r>
        <w:rPr>
          <w:rFonts w:ascii="Garamond" w:hAnsi="Garamond" w:cs="Times New Roman"/>
          <w:sz w:val="24"/>
          <w:szCs w:val="24"/>
        </w:rPr>
        <w:t xml:space="preserve"> </w:t>
      </w:r>
    </w:p>
    <w:p w14:paraId="30733633" w14:textId="77777777" w:rsidR="000907D6" w:rsidRDefault="0044356F" w:rsidP="000907D6">
      <w:pPr>
        <w:pStyle w:val="Ingetavstnd"/>
        <w:ind w:left="720"/>
        <w:rPr>
          <w:rFonts w:ascii="Garamond" w:hAnsi="Garamond" w:cs="Times New Roman"/>
          <w:sz w:val="24"/>
          <w:szCs w:val="24"/>
        </w:rPr>
      </w:pPr>
      <w:r>
        <w:rPr>
          <w:rFonts w:ascii="Garamond" w:hAnsi="Garamond" w:cs="Times New Roman"/>
          <w:sz w:val="24"/>
          <w:szCs w:val="24"/>
        </w:rPr>
        <w:t>Därefter godkänner  å</w:t>
      </w:r>
      <w:r w:rsidR="00455407">
        <w:rPr>
          <w:rFonts w:ascii="Garamond" w:hAnsi="Garamond" w:cs="Times New Roman"/>
          <w:sz w:val="24"/>
          <w:szCs w:val="24"/>
        </w:rPr>
        <w:t xml:space="preserve">rsmötet </w:t>
      </w:r>
      <w:r>
        <w:rPr>
          <w:rFonts w:ascii="Garamond" w:hAnsi="Garamond" w:cs="Times New Roman"/>
          <w:sz w:val="24"/>
          <w:szCs w:val="24"/>
        </w:rPr>
        <w:t>budgeten</w:t>
      </w:r>
      <w:r w:rsidR="00455407">
        <w:rPr>
          <w:rFonts w:ascii="Garamond" w:hAnsi="Garamond" w:cs="Times New Roman"/>
          <w:sz w:val="24"/>
          <w:szCs w:val="24"/>
        </w:rPr>
        <w:t>.</w:t>
      </w:r>
    </w:p>
    <w:p w14:paraId="4EF31E77" w14:textId="77777777" w:rsidR="00167ABE" w:rsidRPr="00167ABE" w:rsidRDefault="001A4398" w:rsidP="000907D6">
      <w:pPr>
        <w:pStyle w:val="Ingetavstnd"/>
        <w:ind w:left="720"/>
        <w:rPr>
          <w:rFonts w:ascii="Times New Roman" w:hAnsi="Times New Roman" w:cs="Times New Roman"/>
          <w:sz w:val="24"/>
          <w:szCs w:val="24"/>
        </w:rPr>
      </w:pPr>
      <w:r w:rsidRPr="00D069BD">
        <w:rPr>
          <w:rFonts w:ascii="Times New Roman" w:hAnsi="Times New Roman" w:cs="Times New Roman"/>
          <w:sz w:val="24"/>
          <w:szCs w:val="24"/>
        </w:rPr>
        <w:br/>
      </w:r>
      <w:r w:rsidR="000907D6">
        <w:rPr>
          <w:rFonts w:ascii="Times New Roman" w:hAnsi="Times New Roman" w:cs="Times New Roman"/>
          <w:b/>
          <w:sz w:val="24"/>
          <w:szCs w:val="24"/>
        </w:rPr>
        <w:t xml:space="preserve">12. </w:t>
      </w:r>
      <w:r w:rsidR="003642CD" w:rsidRPr="0044356F">
        <w:rPr>
          <w:rFonts w:ascii="Times New Roman" w:hAnsi="Times New Roman" w:cs="Times New Roman"/>
          <w:b/>
          <w:sz w:val="24"/>
          <w:szCs w:val="24"/>
        </w:rPr>
        <w:t xml:space="preserve"> om </w:t>
      </w:r>
      <w:r w:rsidR="00BB23A3" w:rsidRPr="0044356F">
        <w:rPr>
          <w:rFonts w:ascii="Times New Roman" w:hAnsi="Times New Roman" w:cs="Times New Roman"/>
          <w:b/>
          <w:sz w:val="24"/>
          <w:szCs w:val="24"/>
        </w:rPr>
        <w:t>arvo</w:t>
      </w:r>
      <w:r w:rsidR="003642CD" w:rsidRPr="0044356F">
        <w:rPr>
          <w:rFonts w:ascii="Times New Roman" w:hAnsi="Times New Roman" w:cs="Times New Roman"/>
          <w:b/>
          <w:sz w:val="24"/>
          <w:szCs w:val="24"/>
        </w:rPr>
        <w:t xml:space="preserve">den </w:t>
      </w:r>
      <w:r w:rsidR="00C32903" w:rsidRPr="0044356F">
        <w:rPr>
          <w:rFonts w:ascii="Times New Roman" w:hAnsi="Times New Roman" w:cs="Times New Roman"/>
          <w:b/>
          <w:sz w:val="24"/>
          <w:szCs w:val="24"/>
        </w:rPr>
        <w:t>och andra ersättningar</w:t>
      </w:r>
      <w:r w:rsidR="00C32903" w:rsidRPr="0044356F">
        <w:rPr>
          <w:rFonts w:ascii="Times New Roman" w:hAnsi="Times New Roman" w:cs="Times New Roman"/>
          <w:b/>
          <w:sz w:val="24"/>
          <w:szCs w:val="24"/>
        </w:rPr>
        <w:br/>
      </w:r>
      <w:r w:rsidR="00167ABE">
        <w:rPr>
          <w:rFonts w:ascii="Garamond" w:hAnsi="Garamond" w:cs="Times New Roman"/>
          <w:sz w:val="24"/>
          <w:szCs w:val="24"/>
        </w:rPr>
        <w:t>Årsmötet beslutar om följande ersättningar och arvoden, att utbetalas årligen och i SEK:</w:t>
      </w:r>
    </w:p>
    <w:p w14:paraId="5FE49033" w14:textId="77777777" w:rsidR="00167ABE" w:rsidRDefault="00167ABE" w:rsidP="00167ABE">
      <w:pPr>
        <w:pStyle w:val="Ingetavstnd"/>
        <w:ind w:left="720"/>
        <w:rPr>
          <w:rFonts w:ascii="Times New Roman" w:hAnsi="Times New Roman" w:cs="Times New Roman"/>
          <w:sz w:val="24"/>
          <w:szCs w:val="24"/>
        </w:rPr>
      </w:pPr>
    </w:p>
    <w:p w14:paraId="5E7CCD9E" w14:textId="77777777" w:rsidR="00D565A8" w:rsidRPr="00D069BD" w:rsidRDefault="00D565A8" w:rsidP="00167ABE">
      <w:pPr>
        <w:pStyle w:val="Ingetavstnd"/>
        <w:ind w:left="720"/>
        <w:rPr>
          <w:rFonts w:ascii="Times New Roman" w:hAnsi="Times New Roman" w:cs="Times New Roman"/>
          <w:sz w:val="24"/>
          <w:szCs w:val="24"/>
        </w:rPr>
      </w:pPr>
      <w:r w:rsidRPr="00D069BD">
        <w:rPr>
          <w:rFonts w:ascii="Times New Roman" w:hAnsi="Times New Roman" w:cs="Times New Roman"/>
          <w:sz w:val="24"/>
          <w:szCs w:val="24"/>
        </w:rPr>
        <w:t>Ordförande</w:t>
      </w:r>
      <w:r w:rsidR="0093060B" w:rsidRPr="00D069BD">
        <w:rPr>
          <w:rFonts w:ascii="Times New Roman" w:hAnsi="Times New Roman" w:cs="Times New Roman"/>
          <w:sz w:val="24"/>
          <w:szCs w:val="24"/>
        </w:rPr>
        <w:t>:</w:t>
      </w:r>
      <w:r w:rsidR="00D069BD">
        <w:rPr>
          <w:rFonts w:ascii="Times New Roman" w:hAnsi="Times New Roman" w:cs="Times New Roman"/>
          <w:sz w:val="24"/>
          <w:szCs w:val="24"/>
        </w:rPr>
        <w:t xml:space="preserve"> </w:t>
      </w:r>
      <w:r w:rsidR="0044356F">
        <w:rPr>
          <w:rFonts w:ascii="Times New Roman" w:hAnsi="Times New Roman" w:cs="Times New Roman"/>
          <w:sz w:val="24"/>
          <w:szCs w:val="24"/>
        </w:rPr>
        <w:tab/>
      </w:r>
      <w:r w:rsidR="00167ABE">
        <w:rPr>
          <w:rFonts w:ascii="Times New Roman" w:hAnsi="Times New Roman" w:cs="Times New Roman"/>
          <w:sz w:val="24"/>
          <w:szCs w:val="24"/>
        </w:rPr>
        <w:tab/>
      </w:r>
      <w:r w:rsidR="00167ABE">
        <w:rPr>
          <w:rFonts w:ascii="Times New Roman" w:hAnsi="Times New Roman" w:cs="Times New Roman"/>
          <w:sz w:val="24"/>
          <w:szCs w:val="24"/>
        </w:rPr>
        <w:tab/>
      </w:r>
      <w:r w:rsidR="0044356F">
        <w:rPr>
          <w:rFonts w:ascii="Times New Roman" w:hAnsi="Times New Roman" w:cs="Times New Roman"/>
          <w:sz w:val="24"/>
          <w:szCs w:val="24"/>
        </w:rPr>
        <w:t>25 000</w:t>
      </w:r>
    </w:p>
    <w:p w14:paraId="74E8FF1C" w14:textId="77777777" w:rsidR="00D565A8" w:rsidRPr="00D069BD" w:rsidRDefault="00D565A8" w:rsidP="00D565A8">
      <w:pPr>
        <w:pStyle w:val="Ingetavstnd"/>
        <w:ind w:left="720"/>
        <w:rPr>
          <w:rFonts w:ascii="Times New Roman" w:hAnsi="Times New Roman" w:cs="Times New Roman"/>
          <w:sz w:val="24"/>
          <w:szCs w:val="24"/>
        </w:rPr>
      </w:pPr>
      <w:r w:rsidRPr="00D069BD">
        <w:rPr>
          <w:rFonts w:ascii="Times New Roman" w:hAnsi="Times New Roman" w:cs="Times New Roman"/>
          <w:sz w:val="24"/>
          <w:szCs w:val="24"/>
        </w:rPr>
        <w:t>Vice ordf</w:t>
      </w:r>
      <w:r w:rsidR="00515CC5" w:rsidRPr="00D069BD">
        <w:rPr>
          <w:rFonts w:ascii="Times New Roman" w:hAnsi="Times New Roman" w:cs="Times New Roman"/>
          <w:sz w:val="24"/>
          <w:szCs w:val="24"/>
        </w:rPr>
        <w:t>örande</w:t>
      </w:r>
      <w:r w:rsidR="0093060B" w:rsidRPr="00D069BD">
        <w:rPr>
          <w:rFonts w:ascii="Times New Roman" w:hAnsi="Times New Roman" w:cs="Times New Roman"/>
          <w:sz w:val="24"/>
          <w:szCs w:val="24"/>
        </w:rPr>
        <w:t>:</w:t>
      </w:r>
      <w:r w:rsidR="0044356F">
        <w:rPr>
          <w:rFonts w:ascii="Times New Roman" w:hAnsi="Times New Roman" w:cs="Times New Roman"/>
          <w:sz w:val="24"/>
          <w:szCs w:val="24"/>
        </w:rPr>
        <w:tab/>
      </w:r>
      <w:r w:rsidR="00167ABE">
        <w:rPr>
          <w:rFonts w:ascii="Times New Roman" w:hAnsi="Times New Roman" w:cs="Times New Roman"/>
          <w:sz w:val="24"/>
          <w:szCs w:val="24"/>
        </w:rPr>
        <w:tab/>
      </w:r>
      <w:r w:rsidR="00167ABE">
        <w:rPr>
          <w:rFonts w:ascii="Times New Roman" w:hAnsi="Times New Roman" w:cs="Times New Roman"/>
          <w:sz w:val="24"/>
          <w:szCs w:val="24"/>
        </w:rPr>
        <w:tab/>
      </w:r>
      <w:r w:rsidR="0044356F">
        <w:rPr>
          <w:rFonts w:ascii="Times New Roman" w:hAnsi="Times New Roman" w:cs="Times New Roman"/>
          <w:sz w:val="24"/>
          <w:szCs w:val="24"/>
        </w:rPr>
        <w:t>10 000</w:t>
      </w:r>
      <w:r w:rsidR="00515CC5" w:rsidRPr="00D069BD">
        <w:rPr>
          <w:rFonts w:ascii="Times New Roman" w:hAnsi="Times New Roman" w:cs="Times New Roman"/>
          <w:sz w:val="24"/>
          <w:szCs w:val="24"/>
        </w:rPr>
        <w:t xml:space="preserve"> </w:t>
      </w:r>
    </w:p>
    <w:p w14:paraId="298FD7C6" w14:textId="77777777" w:rsidR="00D565A8" w:rsidRPr="00D069BD" w:rsidRDefault="00D565A8" w:rsidP="00D565A8">
      <w:pPr>
        <w:pStyle w:val="Ingetavstnd"/>
        <w:ind w:left="720"/>
        <w:rPr>
          <w:rFonts w:ascii="Times New Roman" w:hAnsi="Times New Roman" w:cs="Times New Roman"/>
          <w:sz w:val="24"/>
          <w:szCs w:val="24"/>
        </w:rPr>
      </w:pPr>
      <w:r w:rsidRPr="00D069BD">
        <w:rPr>
          <w:rFonts w:ascii="Times New Roman" w:hAnsi="Times New Roman" w:cs="Times New Roman"/>
          <w:sz w:val="24"/>
          <w:szCs w:val="24"/>
        </w:rPr>
        <w:t>Skatt</w:t>
      </w:r>
      <w:r w:rsidR="00515CC5" w:rsidRPr="00D069BD">
        <w:rPr>
          <w:rFonts w:ascii="Times New Roman" w:hAnsi="Times New Roman" w:cs="Times New Roman"/>
          <w:sz w:val="24"/>
          <w:szCs w:val="24"/>
        </w:rPr>
        <w:t>mästare</w:t>
      </w:r>
      <w:r w:rsidR="0093060B" w:rsidRPr="00D069BD">
        <w:rPr>
          <w:rFonts w:ascii="Times New Roman" w:hAnsi="Times New Roman" w:cs="Times New Roman"/>
          <w:sz w:val="24"/>
          <w:szCs w:val="24"/>
        </w:rPr>
        <w:t>:</w:t>
      </w:r>
      <w:r w:rsidRPr="00D069BD">
        <w:rPr>
          <w:rFonts w:ascii="Times New Roman" w:hAnsi="Times New Roman" w:cs="Times New Roman"/>
          <w:sz w:val="24"/>
          <w:szCs w:val="24"/>
        </w:rPr>
        <w:t xml:space="preserve"> </w:t>
      </w:r>
      <w:r w:rsidR="0044356F">
        <w:rPr>
          <w:rFonts w:ascii="Times New Roman" w:hAnsi="Times New Roman" w:cs="Times New Roman"/>
          <w:sz w:val="24"/>
          <w:szCs w:val="24"/>
        </w:rPr>
        <w:tab/>
      </w:r>
      <w:r w:rsidR="00167ABE">
        <w:rPr>
          <w:rFonts w:ascii="Times New Roman" w:hAnsi="Times New Roman" w:cs="Times New Roman"/>
          <w:sz w:val="24"/>
          <w:szCs w:val="24"/>
        </w:rPr>
        <w:tab/>
      </w:r>
      <w:r w:rsidR="00167ABE">
        <w:rPr>
          <w:rFonts w:ascii="Times New Roman" w:hAnsi="Times New Roman" w:cs="Times New Roman"/>
          <w:sz w:val="24"/>
          <w:szCs w:val="24"/>
        </w:rPr>
        <w:tab/>
      </w:r>
      <w:r w:rsidR="0044356F">
        <w:rPr>
          <w:rFonts w:ascii="Times New Roman" w:hAnsi="Times New Roman" w:cs="Times New Roman"/>
          <w:sz w:val="24"/>
          <w:szCs w:val="24"/>
        </w:rPr>
        <w:t>25 000</w:t>
      </w:r>
    </w:p>
    <w:p w14:paraId="0E55917D" w14:textId="77777777" w:rsidR="00D565A8" w:rsidRDefault="00D565A8" w:rsidP="00D565A8">
      <w:pPr>
        <w:pStyle w:val="Ingetavstnd"/>
        <w:ind w:left="720"/>
        <w:rPr>
          <w:rFonts w:ascii="Times New Roman" w:hAnsi="Times New Roman" w:cs="Times New Roman"/>
          <w:sz w:val="24"/>
          <w:szCs w:val="24"/>
        </w:rPr>
      </w:pPr>
      <w:r w:rsidRPr="00D069BD">
        <w:rPr>
          <w:rFonts w:ascii="Times New Roman" w:hAnsi="Times New Roman" w:cs="Times New Roman"/>
          <w:sz w:val="24"/>
          <w:szCs w:val="24"/>
        </w:rPr>
        <w:t>Redaktör</w:t>
      </w:r>
      <w:r w:rsidR="00167ABE">
        <w:rPr>
          <w:rFonts w:ascii="Times New Roman" w:hAnsi="Times New Roman" w:cs="Times New Roman"/>
          <w:sz w:val="24"/>
          <w:szCs w:val="24"/>
        </w:rPr>
        <w:t xml:space="preserve"> för Lingua</w:t>
      </w:r>
      <w:r w:rsidR="0093060B" w:rsidRPr="00D069BD">
        <w:rPr>
          <w:rFonts w:ascii="Times New Roman" w:hAnsi="Times New Roman" w:cs="Times New Roman"/>
          <w:sz w:val="24"/>
          <w:szCs w:val="24"/>
        </w:rPr>
        <w:t>:</w:t>
      </w:r>
      <w:r w:rsidRPr="00D069BD">
        <w:rPr>
          <w:rFonts w:ascii="Times New Roman" w:hAnsi="Times New Roman" w:cs="Times New Roman"/>
          <w:sz w:val="24"/>
          <w:szCs w:val="24"/>
        </w:rPr>
        <w:t xml:space="preserve"> </w:t>
      </w:r>
      <w:r w:rsidR="0044356F">
        <w:rPr>
          <w:rFonts w:ascii="Times New Roman" w:hAnsi="Times New Roman" w:cs="Times New Roman"/>
          <w:sz w:val="24"/>
          <w:szCs w:val="24"/>
        </w:rPr>
        <w:tab/>
      </w:r>
      <w:r w:rsidR="00167ABE">
        <w:rPr>
          <w:rFonts w:ascii="Times New Roman" w:hAnsi="Times New Roman" w:cs="Times New Roman"/>
          <w:sz w:val="24"/>
          <w:szCs w:val="24"/>
        </w:rPr>
        <w:tab/>
      </w:r>
      <w:r w:rsidR="0044356F">
        <w:rPr>
          <w:rFonts w:ascii="Times New Roman" w:hAnsi="Times New Roman" w:cs="Times New Roman"/>
          <w:sz w:val="24"/>
          <w:szCs w:val="24"/>
        </w:rPr>
        <w:t>25</w:t>
      </w:r>
      <w:r w:rsidR="00167ABE">
        <w:rPr>
          <w:rFonts w:ascii="Times New Roman" w:hAnsi="Times New Roman" w:cs="Times New Roman"/>
          <w:sz w:val="24"/>
          <w:szCs w:val="24"/>
        </w:rPr>
        <w:t> </w:t>
      </w:r>
      <w:r w:rsidR="0044356F">
        <w:rPr>
          <w:rFonts w:ascii="Times New Roman" w:hAnsi="Times New Roman" w:cs="Times New Roman"/>
          <w:sz w:val="24"/>
          <w:szCs w:val="24"/>
        </w:rPr>
        <w:t>000</w:t>
      </w:r>
    </w:p>
    <w:p w14:paraId="03BB11A0" w14:textId="77777777" w:rsidR="00167ABE" w:rsidRDefault="00167ABE" w:rsidP="00D565A8">
      <w:pPr>
        <w:pStyle w:val="Ingetavstnd"/>
        <w:ind w:left="720"/>
        <w:rPr>
          <w:rFonts w:ascii="Times New Roman" w:hAnsi="Times New Roman" w:cs="Times New Roman"/>
          <w:sz w:val="24"/>
          <w:szCs w:val="24"/>
        </w:rPr>
      </w:pPr>
      <w:r>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10 000</w:t>
      </w:r>
    </w:p>
    <w:p w14:paraId="3A9FD6DB" w14:textId="77777777" w:rsidR="00167ABE" w:rsidRPr="00D069BD" w:rsidRDefault="00167ABE" w:rsidP="00167ABE">
      <w:pPr>
        <w:pStyle w:val="Ingetavstnd"/>
        <w:ind w:left="720"/>
        <w:rPr>
          <w:rFonts w:ascii="Times New Roman" w:hAnsi="Times New Roman" w:cs="Times New Roman"/>
          <w:sz w:val="24"/>
          <w:szCs w:val="24"/>
        </w:rPr>
      </w:pPr>
      <w:r w:rsidRPr="00D069BD">
        <w:rPr>
          <w:rFonts w:ascii="Times New Roman" w:hAnsi="Times New Roman" w:cs="Times New Roman"/>
          <w:sz w:val="24"/>
          <w:szCs w:val="24"/>
        </w:rPr>
        <w:t>Styrelseledamot med ansvar för förlagskontakter</w:t>
      </w:r>
      <w:r>
        <w:rPr>
          <w:rFonts w:ascii="Times New Roman" w:hAnsi="Times New Roman" w:cs="Times New Roman"/>
          <w:sz w:val="24"/>
          <w:szCs w:val="24"/>
        </w:rPr>
        <w:t>:</w:t>
      </w:r>
      <w:r w:rsidRPr="00D069BD">
        <w:rPr>
          <w:rFonts w:ascii="Times New Roman" w:hAnsi="Times New Roman" w:cs="Times New Roman"/>
          <w:sz w:val="24"/>
          <w:szCs w:val="24"/>
        </w:rPr>
        <w:t xml:space="preserve"> </w:t>
      </w:r>
      <w:r>
        <w:rPr>
          <w:rFonts w:ascii="Times New Roman" w:hAnsi="Times New Roman" w:cs="Times New Roman"/>
          <w:sz w:val="24"/>
          <w:szCs w:val="24"/>
        </w:rPr>
        <w:t>10 000</w:t>
      </w:r>
    </w:p>
    <w:p w14:paraId="21025E16" w14:textId="77777777" w:rsidR="00167ABE" w:rsidRDefault="00167ABE" w:rsidP="00D565A8">
      <w:pPr>
        <w:pStyle w:val="Ingetavstnd"/>
        <w:ind w:left="720"/>
        <w:rPr>
          <w:rFonts w:ascii="Times New Roman" w:hAnsi="Times New Roman" w:cs="Times New Roman"/>
          <w:sz w:val="24"/>
          <w:szCs w:val="24"/>
        </w:rPr>
      </w:pPr>
      <w:r w:rsidRPr="003816A8">
        <w:rPr>
          <w:rFonts w:ascii="Garamond" w:hAnsi="Garamond" w:cs="Times New Roman"/>
          <w:sz w:val="24"/>
          <w:szCs w:val="24"/>
        </w:rPr>
        <w:t>Revisi</w:t>
      </w:r>
      <w:r>
        <w:rPr>
          <w:rFonts w:ascii="Garamond" w:hAnsi="Garamond" w:cs="Times New Roman"/>
          <w:sz w:val="24"/>
          <w:szCs w:val="24"/>
        </w:rPr>
        <w:t>onsbyrå</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enligt faktura</w:t>
      </w:r>
    </w:p>
    <w:p w14:paraId="72E03340" w14:textId="77777777" w:rsidR="00167ABE" w:rsidRDefault="00167ABE" w:rsidP="00D565A8">
      <w:pPr>
        <w:pStyle w:val="Ingetavstnd"/>
        <w:ind w:left="720"/>
        <w:rPr>
          <w:rFonts w:ascii="Garamond" w:hAnsi="Garamond"/>
          <w:sz w:val="24"/>
          <w:szCs w:val="24"/>
        </w:rPr>
      </w:pPr>
      <w:r w:rsidRPr="003816A8">
        <w:rPr>
          <w:rFonts w:ascii="Garamond" w:hAnsi="Garamond"/>
          <w:sz w:val="24"/>
          <w:szCs w:val="24"/>
        </w:rPr>
        <w:t>Bidrag till aktiva lokalföreningar:</w:t>
      </w:r>
      <w:r w:rsidRPr="003816A8">
        <w:rPr>
          <w:rFonts w:ascii="Garamond" w:hAnsi="Garamond"/>
          <w:sz w:val="24"/>
          <w:szCs w:val="24"/>
        </w:rPr>
        <w:tab/>
      </w:r>
      <w:r w:rsidRPr="003816A8">
        <w:rPr>
          <w:rFonts w:ascii="Garamond" w:hAnsi="Garamond"/>
          <w:sz w:val="24"/>
          <w:szCs w:val="24"/>
        </w:rPr>
        <w:tab/>
        <w:t>2</w:t>
      </w:r>
      <w:r>
        <w:rPr>
          <w:rFonts w:ascii="Garamond" w:hAnsi="Garamond"/>
          <w:sz w:val="24"/>
          <w:szCs w:val="24"/>
        </w:rPr>
        <w:t> </w:t>
      </w:r>
      <w:r w:rsidRPr="003816A8">
        <w:rPr>
          <w:rFonts w:ascii="Garamond" w:hAnsi="Garamond"/>
          <w:sz w:val="24"/>
          <w:szCs w:val="24"/>
        </w:rPr>
        <w:t xml:space="preserve">000 </w:t>
      </w:r>
    </w:p>
    <w:p w14:paraId="1E1B2679" w14:textId="77777777" w:rsidR="00167ABE" w:rsidRPr="00B3633C" w:rsidRDefault="00167ABE" w:rsidP="00167ABE">
      <w:pPr>
        <w:pStyle w:val="Ingetavstnd"/>
        <w:spacing w:after="140"/>
        <w:ind w:left="1440"/>
        <w:rPr>
          <w:rFonts w:ascii="Garamond" w:hAnsi="Garamond" w:cs="Times New Roman"/>
          <w:sz w:val="24"/>
          <w:szCs w:val="24"/>
        </w:rPr>
      </w:pPr>
    </w:p>
    <w:p w14:paraId="129FAC21" w14:textId="77777777" w:rsidR="00167ABE" w:rsidRPr="00167ABE" w:rsidRDefault="00167ABE" w:rsidP="00167ABE">
      <w:pPr>
        <w:autoSpaceDE w:val="0"/>
        <w:autoSpaceDN w:val="0"/>
        <w:adjustRightInd w:val="0"/>
        <w:spacing w:after="140" w:line="240" w:lineRule="auto"/>
        <w:ind w:left="720"/>
        <w:jc w:val="both"/>
        <w:rPr>
          <w:rFonts w:ascii="Garamond" w:hAnsi="Garamond"/>
          <w:sz w:val="24"/>
          <w:szCs w:val="24"/>
        </w:rPr>
      </w:pPr>
      <w:r w:rsidRPr="00167ABE">
        <w:rPr>
          <w:rFonts w:ascii="Garamond" w:hAnsi="Garamond"/>
          <w:sz w:val="24"/>
          <w:szCs w:val="24"/>
        </w:rPr>
        <w:t>Styrelseledamöter disponerar även 8 000 kronor vardera för fortbildning, konferens-deltagande och dylikt. I de fall inget sådant deltagande är aktuellt kan beloppet tas ut som arvode till en sammanlagd kostnad av 8 000 kr för föreningen.</w:t>
      </w:r>
    </w:p>
    <w:p w14:paraId="129B1BFF" w14:textId="77777777" w:rsidR="00167ABE" w:rsidRPr="00167ABE" w:rsidRDefault="00167ABE" w:rsidP="00167ABE">
      <w:pPr>
        <w:autoSpaceDE w:val="0"/>
        <w:autoSpaceDN w:val="0"/>
        <w:adjustRightInd w:val="0"/>
        <w:spacing w:after="140" w:line="240" w:lineRule="auto"/>
        <w:ind w:left="720"/>
        <w:jc w:val="both"/>
        <w:rPr>
          <w:rFonts w:ascii="Garamond" w:hAnsi="Garamond"/>
          <w:sz w:val="24"/>
          <w:szCs w:val="24"/>
        </w:rPr>
      </w:pPr>
      <w:r w:rsidRPr="00167ABE">
        <w:rPr>
          <w:rFonts w:ascii="Garamond" w:hAnsi="Garamond"/>
          <w:sz w:val="24"/>
          <w:szCs w:val="24"/>
        </w:rPr>
        <w:t xml:space="preserve">Utöver ovanstående arvoden deltar styrelseledamöter på Språklärarnas riksförbunds bekostnad i föreningens språkdagar (deltagaravgift, resa och logi samt de måltider som ingår i konferensprogrammet). </w:t>
      </w:r>
    </w:p>
    <w:p w14:paraId="638DCD57" w14:textId="77777777" w:rsidR="00167ABE" w:rsidRPr="00167ABE" w:rsidRDefault="00167ABE" w:rsidP="00167ABE">
      <w:pPr>
        <w:autoSpaceDE w:val="0"/>
        <w:autoSpaceDN w:val="0"/>
        <w:adjustRightInd w:val="0"/>
        <w:spacing w:after="140" w:line="240" w:lineRule="auto"/>
        <w:ind w:left="720"/>
        <w:jc w:val="both"/>
        <w:rPr>
          <w:rFonts w:ascii="Garamond" w:hAnsi="Garamond"/>
          <w:sz w:val="24"/>
          <w:szCs w:val="24"/>
        </w:rPr>
      </w:pPr>
      <w:r w:rsidRPr="00167ABE">
        <w:rPr>
          <w:rFonts w:ascii="Garamond" w:hAnsi="Garamond"/>
          <w:sz w:val="24"/>
          <w:szCs w:val="24"/>
        </w:rPr>
        <w:t>Arbete med planering av språkdagar: den lokalförening som arrangerar språkdagar tilldelas 30 000 kronor oberoende av om språkdagarna går med vinst eller förlust. När riksstyrelsen arrangerar språkdagar, arvoderas de ledamöter som haft det huvudsakliga ansvaret i enlighet med arbetsinsatserna. Den högsta ersättningen som utgår är 10 000 kr. totalt.</w:t>
      </w:r>
    </w:p>
    <w:p w14:paraId="520B7C4A" w14:textId="77777777" w:rsidR="00167ABE" w:rsidRPr="00167ABE" w:rsidRDefault="00167ABE" w:rsidP="00167ABE">
      <w:pPr>
        <w:autoSpaceDE w:val="0"/>
        <w:autoSpaceDN w:val="0"/>
        <w:adjustRightInd w:val="0"/>
        <w:spacing w:after="140" w:line="240" w:lineRule="auto"/>
        <w:ind w:left="720"/>
        <w:jc w:val="both"/>
        <w:rPr>
          <w:rFonts w:ascii="Garamond" w:hAnsi="Garamond"/>
          <w:sz w:val="24"/>
          <w:szCs w:val="24"/>
        </w:rPr>
      </w:pPr>
      <w:r>
        <w:rPr>
          <w:rFonts w:ascii="Garamond" w:hAnsi="Garamond"/>
          <w:sz w:val="24"/>
          <w:szCs w:val="24"/>
        </w:rPr>
        <w:t>A</w:t>
      </w:r>
      <w:r w:rsidRPr="00167ABE">
        <w:rPr>
          <w:rFonts w:ascii="Garamond" w:hAnsi="Garamond"/>
          <w:sz w:val="24"/>
          <w:szCs w:val="24"/>
        </w:rPr>
        <w:t>rbetsinsatser i form av korrekturläsning, biträdande redaktörskap eller annan behjälplighet arvoderas med skäligt arvode, dock högst 5 000 kronor per person och verksamhetsår. Styrelsen äger rätt att bestämma över detta arvodes utbetalning och belopp (upp till 5 000 kronor per person och verksamhetsår).</w:t>
      </w:r>
    </w:p>
    <w:p w14:paraId="1DABFC20" w14:textId="77777777" w:rsidR="00BB23A3" w:rsidRPr="00D3102A"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13. </w:t>
      </w:r>
      <w:r w:rsidR="00BB23A3" w:rsidRPr="00D3102A">
        <w:rPr>
          <w:rFonts w:ascii="Times New Roman" w:hAnsi="Times New Roman" w:cs="Times New Roman"/>
          <w:b/>
          <w:sz w:val="24"/>
          <w:szCs w:val="24"/>
        </w:rPr>
        <w:t>Fastställande av årsavgiften</w:t>
      </w:r>
    </w:p>
    <w:p w14:paraId="69F417E9" w14:textId="77777777" w:rsidR="00D3102A" w:rsidRPr="000A282F" w:rsidRDefault="00D3102A" w:rsidP="00D3102A">
      <w:pPr>
        <w:pStyle w:val="Ingetavstnd"/>
        <w:spacing w:after="140"/>
        <w:ind w:left="720"/>
        <w:jc w:val="both"/>
        <w:rPr>
          <w:rFonts w:ascii="Garamond" w:hAnsi="Garamond" w:cs="Times New Roman"/>
          <w:sz w:val="24"/>
          <w:szCs w:val="24"/>
        </w:rPr>
      </w:pPr>
      <w:r w:rsidRPr="000A282F">
        <w:rPr>
          <w:rFonts w:ascii="Garamond" w:hAnsi="Garamond" w:cs="Times New Roman"/>
          <w:sz w:val="24"/>
          <w:szCs w:val="24"/>
        </w:rPr>
        <w:t>Styrelsens förslag är oförändrad årsavgift (ordinarie pris 250 kronor, 125 kronor för pensionärer och heltidsstuderande</w:t>
      </w:r>
      <w:r>
        <w:rPr>
          <w:rFonts w:ascii="Garamond" w:hAnsi="Garamond" w:cs="Times New Roman"/>
          <w:sz w:val="24"/>
          <w:szCs w:val="24"/>
        </w:rPr>
        <w:t>, vid värvning av ny medlem betalas båda av 250 kronor</w:t>
      </w:r>
      <w:r w:rsidRPr="000A282F">
        <w:rPr>
          <w:rFonts w:ascii="Garamond" w:hAnsi="Garamond" w:cs="Times New Roman"/>
          <w:sz w:val="24"/>
          <w:szCs w:val="24"/>
        </w:rPr>
        <w:t>). Årsmötet beslutar enligt styrelsens förslag.</w:t>
      </w:r>
    </w:p>
    <w:p w14:paraId="54464000" w14:textId="77777777" w:rsidR="00A85E3A" w:rsidRDefault="00A85E3A" w:rsidP="00A85E3A">
      <w:pPr>
        <w:pStyle w:val="Ingetavstnd"/>
        <w:ind w:left="720"/>
        <w:rPr>
          <w:rFonts w:ascii="Times New Roman" w:hAnsi="Times New Roman" w:cs="Times New Roman"/>
          <w:sz w:val="24"/>
          <w:szCs w:val="24"/>
        </w:rPr>
      </w:pPr>
    </w:p>
    <w:p w14:paraId="26123198" w14:textId="77777777" w:rsidR="00B7618E" w:rsidRDefault="00B7618E" w:rsidP="00A85E3A">
      <w:pPr>
        <w:pStyle w:val="Ingetavstnd"/>
        <w:ind w:left="720"/>
        <w:rPr>
          <w:rFonts w:ascii="Times New Roman" w:hAnsi="Times New Roman" w:cs="Times New Roman"/>
          <w:sz w:val="24"/>
          <w:szCs w:val="24"/>
        </w:rPr>
      </w:pPr>
    </w:p>
    <w:p w14:paraId="230555C8" w14:textId="77777777" w:rsidR="00B7618E" w:rsidRPr="00D069BD" w:rsidRDefault="00B7618E" w:rsidP="00A85E3A">
      <w:pPr>
        <w:pStyle w:val="Ingetavstnd"/>
        <w:ind w:left="720"/>
        <w:rPr>
          <w:rFonts w:ascii="Times New Roman" w:hAnsi="Times New Roman" w:cs="Times New Roman"/>
          <w:sz w:val="24"/>
          <w:szCs w:val="24"/>
        </w:rPr>
      </w:pPr>
    </w:p>
    <w:p w14:paraId="1EB8B106" w14:textId="77777777" w:rsidR="00245C4E" w:rsidRPr="00245C4E"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14. </w:t>
      </w:r>
      <w:r w:rsidR="00245C4E" w:rsidRPr="00245C4E">
        <w:rPr>
          <w:rFonts w:ascii="Times New Roman" w:hAnsi="Times New Roman" w:cs="Times New Roman"/>
          <w:b/>
          <w:sz w:val="24"/>
          <w:szCs w:val="24"/>
        </w:rPr>
        <w:t>Propo</w:t>
      </w:r>
      <w:r w:rsidR="00AE53D5">
        <w:rPr>
          <w:rFonts w:ascii="Times New Roman" w:hAnsi="Times New Roman" w:cs="Times New Roman"/>
          <w:b/>
          <w:sz w:val="24"/>
          <w:szCs w:val="24"/>
        </w:rPr>
        <w:t>si</w:t>
      </w:r>
      <w:r w:rsidR="00245C4E" w:rsidRPr="00245C4E">
        <w:rPr>
          <w:rFonts w:ascii="Times New Roman" w:hAnsi="Times New Roman" w:cs="Times New Roman"/>
          <w:b/>
          <w:sz w:val="24"/>
          <w:szCs w:val="24"/>
        </w:rPr>
        <w:t>tioner</w:t>
      </w:r>
    </w:p>
    <w:p w14:paraId="2E6C0514" w14:textId="77777777" w:rsidR="00245C4E" w:rsidRDefault="00245C4E" w:rsidP="000907D6">
      <w:pPr>
        <w:pStyle w:val="Ingetavstnd"/>
        <w:ind w:left="709"/>
        <w:rPr>
          <w:rFonts w:ascii="Times New Roman" w:hAnsi="Times New Roman" w:cs="Times New Roman"/>
          <w:sz w:val="24"/>
          <w:szCs w:val="24"/>
        </w:rPr>
      </w:pPr>
      <w:r>
        <w:rPr>
          <w:rFonts w:ascii="Times New Roman" w:hAnsi="Times New Roman" w:cs="Times New Roman"/>
          <w:sz w:val="24"/>
          <w:szCs w:val="24"/>
        </w:rPr>
        <w:t>Styrelsen föreslår följande</w:t>
      </w:r>
      <w:r w:rsidR="0034077D">
        <w:rPr>
          <w:rFonts w:ascii="Times New Roman" w:hAnsi="Times New Roman" w:cs="Times New Roman"/>
          <w:sz w:val="24"/>
          <w:szCs w:val="24"/>
        </w:rPr>
        <w:t xml:space="preserve"> ändringar i stadgarna</w:t>
      </w:r>
      <w:r>
        <w:rPr>
          <w:rFonts w:ascii="Times New Roman" w:hAnsi="Times New Roman" w:cs="Times New Roman"/>
          <w:sz w:val="24"/>
          <w:szCs w:val="24"/>
        </w:rPr>
        <w:t>:</w:t>
      </w:r>
    </w:p>
    <w:p w14:paraId="010B9833" w14:textId="77777777" w:rsidR="0034077D" w:rsidRDefault="00245C4E" w:rsidP="000907D6">
      <w:pPr>
        <w:pStyle w:val="Ingetavstnd"/>
        <w:ind w:left="709"/>
        <w:rPr>
          <w:rFonts w:ascii="Times New Roman" w:hAnsi="Times New Roman" w:cs="Times New Roman"/>
          <w:sz w:val="24"/>
          <w:szCs w:val="24"/>
        </w:rPr>
      </w:pPr>
      <w:r w:rsidRPr="0034077D">
        <w:rPr>
          <w:rFonts w:ascii="Times New Roman" w:hAnsi="Times New Roman" w:cs="Times New Roman"/>
          <w:sz w:val="24"/>
          <w:szCs w:val="24"/>
        </w:rPr>
        <w:t xml:space="preserve">a) </w:t>
      </w:r>
      <w:r w:rsidR="0034077D">
        <w:rPr>
          <w:rFonts w:ascii="Times New Roman" w:hAnsi="Times New Roman" w:cs="Times New Roman"/>
          <w:sz w:val="24"/>
          <w:szCs w:val="24"/>
        </w:rPr>
        <w:t xml:space="preserve">Förbundets </w:t>
      </w:r>
      <w:r w:rsidRPr="0034077D">
        <w:rPr>
          <w:rFonts w:ascii="Times New Roman" w:hAnsi="Times New Roman" w:cs="Times New Roman"/>
          <w:sz w:val="24"/>
          <w:szCs w:val="24"/>
        </w:rPr>
        <w:t xml:space="preserve">säte är Stockholm. </w:t>
      </w:r>
    </w:p>
    <w:p w14:paraId="34DA9E64" w14:textId="77777777" w:rsidR="0034077D" w:rsidRDefault="00245C4E" w:rsidP="000907D6">
      <w:pPr>
        <w:pStyle w:val="Ingetavstnd"/>
        <w:ind w:left="709"/>
        <w:rPr>
          <w:rFonts w:ascii="Times New Roman" w:hAnsi="Times New Roman" w:cs="Times New Roman"/>
          <w:sz w:val="24"/>
          <w:szCs w:val="24"/>
        </w:rPr>
      </w:pPr>
      <w:r w:rsidRPr="0034077D">
        <w:rPr>
          <w:rFonts w:ascii="Times New Roman" w:hAnsi="Times New Roman" w:cs="Times New Roman"/>
          <w:sz w:val="24"/>
          <w:szCs w:val="24"/>
        </w:rPr>
        <w:t>b)</w:t>
      </w:r>
      <w:r w:rsidR="0034077D">
        <w:rPr>
          <w:rFonts w:ascii="Times New Roman" w:hAnsi="Times New Roman" w:cs="Times New Roman"/>
          <w:sz w:val="24"/>
          <w:szCs w:val="24"/>
        </w:rPr>
        <w:t xml:space="preserve"> F</w:t>
      </w:r>
      <w:r w:rsidRPr="0034077D">
        <w:rPr>
          <w:rFonts w:ascii="Times New Roman" w:hAnsi="Times New Roman" w:cs="Times New Roman"/>
          <w:sz w:val="24"/>
          <w:szCs w:val="24"/>
        </w:rPr>
        <w:t>örbundet är</w:t>
      </w:r>
      <w:r w:rsidR="002C71D2" w:rsidRPr="0034077D">
        <w:rPr>
          <w:rFonts w:ascii="Times New Roman" w:hAnsi="Times New Roman" w:cs="Times New Roman"/>
          <w:sz w:val="24"/>
          <w:szCs w:val="24"/>
        </w:rPr>
        <w:t xml:space="preserve"> religiöst och politiskt obundet</w:t>
      </w:r>
      <w:r w:rsidRPr="0034077D">
        <w:rPr>
          <w:rFonts w:ascii="Times New Roman" w:hAnsi="Times New Roman" w:cs="Times New Roman"/>
          <w:sz w:val="24"/>
          <w:szCs w:val="24"/>
        </w:rPr>
        <w:t xml:space="preserve">. </w:t>
      </w:r>
    </w:p>
    <w:p w14:paraId="41FB2F35" w14:textId="77777777" w:rsidR="00245C4E" w:rsidRPr="0034077D" w:rsidRDefault="00245C4E" w:rsidP="000907D6">
      <w:pPr>
        <w:pStyle w:val="Ingetavstnd"/>
        <w:ind w:left="709"/>
        <w:rPr>
          <w:rFonts w:ascii="Times New Roman" w:hAnsi="Times New Roman" w:cs="Times New Roman"/>
          <w:sz w:val="24"/>
          <w:szCs w:val="24"/>
        </w:rPr>
      </w:pPr>
      <w:r w:rsidRPr="0034077D">
        <w:rPr>
          <w:rFonts w:ascii="Times New Roman" w:hAnsi="Times New Roman" w:cs="Times New Roman"/>
          <w:sz w:val="24"/>
          <w:szCs w:val="24"/>
        </w:rPr>
        <w:t xml:space="preserve">c) </w:t>
      </w:r>
      <w:r w:rsidR="00323D13">
        <w:rPr>
          <w:rFonts w:ascii="Times New Roman" w:hAnsi="Times New Roman" w:cs="Times New Roman"/>
          <w:sz w:val="24"/>
          <w:szCs w:val="24"/>
        </w:rPr>
        <w:t xml:space="preserve">Ändring i skrivningen så att uppdraget som revisor också kan utföras av </w:t>
      </w:r>
      <w:r w:rsidR="002C71D2" w:rsidRPr="0034077D">
        <w:rPr>
          <w:rFonts w:ascii="Times New Roman" w:hAnsi="Times New Roman" w:cs="Times New Roman"/>
          <w:sz w:val="24"/>
          <w:szCs w:val="24"/>
        </w:rPr>
        <w:t>en revisions</w:t>
      </w:r>
      <w:r w:rsidR="00CA0B15" w:rsidRPr="0034077D">
        <w:rPr>
          <w:rFonts w:ascii="Times New Roman" w:hAnsi="Times New Roman" w:cs="Times New Roman"/>
          <w:sz w:val="24"/>
          <w:szCs w:val="24"/>
        </w:rPr>
        <w:t>byrå</w:t>
      </w:r>
      <w:r w:rsidRPr="0034077D">
        <w:rPr>
          <w:rFonts w:ascii="Times New Roman" w:hAnsi="Times New Roman" w:cs="Times New Roman"/>
          <w:sz w:val="24"/>
          <w:szCs w:val="24"/>
        </w:rPr>
        <w:t>.</w:t>
      </w:r>
    </w:p>
    <w:p w14:paraId="5C4ED12B" w14:textId="77777777" w:rsidR="00245C4E" w:rsidRDefault="00245C4E" w:rsidP="000907D6">
      <w:pPr>
        <w:pStyle w:val="Ingetavstnd"/>
        <w:ind w:left="709"/>
        <w:rPr>
          <w:rFonts w:ascii="Times New Roman" w:hAnsi="Times New Roman" w:cs="Times New Roman"/>
          <w:sz w:val="24"/>
          <w:szCs w:val="24"/>
        </w:rPr>
      </w:pPr>
      <w:r w:rsidRPr="0034077D">
        <w:rPr>
          <w:rFonts w:ascii="Times New Roman" w:hAnsi="Times New Roman" w:cs="Times New Roman"/>
          <w:sz w:val="24"/>
          <w:szCs w:val="24"/>
        </w:rPr>
        <w:t>Årsmötet beslutar enligt styrelsens förslag.</w:t>
      </w:r>
    </w:p>
    <w:p w14:paraId="56BB36BC" w14:textId="77777777" w:rsidR="00245C4E" w:rsidRPr="00245C4E" w:rsidRDefault="00245C4E" w:rsidP="00245C4E">
      <w:pPr>
        <w:pStyle w:val="Ingetavstnd"/>
        <w:ind w:left="928"/>
        <w:rPr>
          <w:rFonts w:ascii="Times New Roman" w:hAnsi="Times New Roman" w:cs="Times New Roman"/>
          <w:sz w:val="24"/>
          <w:szCs w:val="24"/>
        </w:rPr>
      </w:pPr>
    </w:p>
    <w:p w14:paraId="672FBB83" w14:textId="77777777" w:rsidR="00D3102A" w:rsidRPr="00245C4E" w:rsidRDefault="000907D6" w:rsidP="000907D6">
      <w:pPr>
        <w:pStyle w:val="Ingetavstnd"/>
        <w:ind w:left="709"/>
        <w:rPr>
          <w:rFonts w:ascii="Times New Roman" w:hAnsi="Times New Roman" w:cs="Times New Roman"/>
          <w:b/>
          <w:sz w:val="24"/>
          <w:szCs w:val="24"/>
        </w:rPr>
      </w:pPr>
      <w:r>
        <w:rPr>
          <w:rFonts w:ascii="Times New Roman" w:hAnsi="Times New Roman" w:cs="Times New Roman"/>
          <w:b/>
          <w:sz w:val="24"/>
          <w:szCs w:val="24"/>
        </w:rPr>
        <w:t xml:space="preserve">15. </w:t>
      </w:r>
      <w:r w:rsidR="00BB23A3" w:rsidRPr="00245C4E">
        <w:rPr>
          <w:rFonts w:ascii="Times New Roman" w:hAnsi="Times New Roman" w:cs="Times New Roman"/>
          <w:b/>
          <w:sz w:val="24"/>
          <w:szCs w:val="24"/>
        </w:rPr>
        <w:t>Val av styrelseledamöter enl. § 8 i stadgarna</w:t>
      </w:r>
    </w:p>
    <w:p w14:paraId="2D397C0A" w14:textId="77777777" w:rsidR="00E57C0D" w:rsidRDefault="00BB23A3" w:rsidP="00E57C0D">
      <w:pPr>
        <w:pStyle w:val="Ingetavstnd"/>
        <w:ind w:left="720"/>
        <w:rPr>
          <w:rFonts w:ascii="Times New Roman" w:hAnsi="Times New Roman" w:cs="Times New Roman"/>
          <w:sz w:val="24"/>
          <w:szCs w:val="24"/>
        </w:rPr>
      </w:pPr>
      <w:r w:rsidRPr="00D069BD">
        <w:rPr>
          <w:rFonts w:ascii="Times New Roman" w:hAnsi="Times New Roman" w:cs="Times New Roman"/>
          <w:sz w:val="24"/>
          <w:szCs w:val="24"/>
        </w:rPr>
        <w:t>Årsmötet väljer nedanstående personer till nämnda poster</w:t>
      </w:r>
    </w:p>
    <w:p w14:paraId="1158513F" w14:textId="77777777" w:rsidR="00E57C0D" w:rsidRDefault="00E57C0D" w:rsidP="00E57C0D">
      <w:pPr>
        <w:pStyle w:val="Ingetavstnd"/>
        <w:ind w:left="720"/>
        <w:rPr>
          <w:rFonts w:ascii="Times New Roman" w:hAnsi="Times New Roman" w:cs="Times New Roman"/>
          <w:sz w:val="24"/>
          <w:szCs w:val="24"/>
        </w:rPr>
      </w:pPr>
    </w:p>
    <w:p w14:paraId="0431878D" w14:textId="77777777" w:rsidR="00E57C0D" w:rsidRPr="00E57C0D" w:rsidRDefault="00B7618E" w:rsidP="00E57C0D">
      <w:pPr>
        <w:pStyle w:val="Ingetavstnd"/>
        <w:ind w:left="720"/>
        <w:rPr>
          <w:rFonts w:ascii="Times New Roman" w:hAnsi="Times New Roman" w:cs="Times New Roman"/>
          <w:b/>
          <w:sz w:val="24"/>
          <w:szCs w:val="24"/>
        </w:rPr>
      </w:pPr>
      <w:r>
        <w:rPr>
          <w:rFonts w:ascii="Times New Roman" w:hAnsi="Times New Roman" w:cs="Times New Roman"/>
          <w:b/>
          <w:sz w:val="24"/>
          <w:szCs w:val="24"/>
        </w:rPr>
        <w:t xml:space="preserve">a. </w:t>
      </w:r>
      <w:r w:rsidR="00D12322" w:rsidRPr="00E57C0D">
        <w:rPr>
          <w:rFonts w:ascii="Times New Roman" w:hAnsi="Times New Roman" w:cs="Times New Roman"/>
          <w:b/>
          <w:sz w:val="24"/>
          <w:szCs w:val="24"/>
        </w:rPr>
        <w:t xml:space="preserve">Ordförande </w:t>
      </w:r>
      <w:r w:rsidR="00D12322" w:rsidRPr="00E57C0D">
        <w:rPr>
          <w:rFonts w:ascii="Times New Roman" w:hAnsi="Times New Roman" w:cs="Times New Roman"/>
          <w:b/>
          <w:i/>
          <w:sz w:val="24"/>
          <w:szCs w:val="24"/>
        </w:rPr>
        <w:t>omval</w:t>
      </w:r>
    </w:p>
    <w:p w14:paraId="7B29DF65" w14:textId="77777777" w:rsidR="00D3102A" w:rsidRDefault="00D3102A" w:rsidP="00E57C0D">
      <w:pPr>
        <w:pStyle w:val="Ingetavstnd"/>
        <w:ind w:left="720"/>
        <w:rPr>
          <w:rFonts w:ascii="Times New Roman" w:hAnsi="Times New Roman" w:cs="Times New Roman"/>
          <w:sz w:val="24"/>
          <w:szCs w:val="24"/>
        </w:rPr>
      </w:pPr>
      <w:r w:rsidRPr="00E57C0D">
        <w:rPr>
          <w:rFonts w:ascii="Times New Roman" w:hAnsi="Times New Roman" w:cs="Times New Roman"/>
          <w:sz w:val="24"/>
          <w:szCs w:val="24"/>
        </w:rPr>
        <w:t>Anna Anu Viik väljs till ordförande.</w:t>
      </w:r>
    </w:p>
    <w:p w14:paraId="106C2838" w14:textId="77777777" w:rsidR="00E57C0D" w:rsidRPr="00E57C0D" w:rsidRDefault="00E57C0D" w:rsidP="00E57C0D">
      <w:pPr>
        <w:pStyle w:val="Ingetavstnd"/>
        <w:ind w:left="720"/>
        <w:rPr>
          <w:rFonts w:ascii="Times New Roman" w:hAnsi="Times New Roman" w:cs="Times New Roman"/>
          <w:sz w:val="24"/>
          <w:szCs w:val="24"/>
        </w:rPr>
      </w:pPr>
    </w:p>
    <w:p w14:paraId="204FB002" w14:textId="77777777" w:rsidR="00E57C0D" w:rsidRDefault="00B7618E" w:rsidP="00E57C0D">
      <w:pPr>
        <w:pStyle w:val="Ingetavstnd"/>
        <w:ind w:left="720"/>
        <w:rPr>
          <w:rFonts w:ascii="Times New Roman" w:hAnsi="Times New Roman" w:cs="Times New Roman"/>
          <w:b/>
          <w:sz w:val="24"/>
          <w:szCs w:val="24"/>
        </w:rPr>
      </w:pPr>
      <w:r>
        <w:rPr>
          <w:rFonts w:ascii="Times New Roman" w:hAnsi="Times New Roman" w:cs="Times New Roman"/>
          <w:b/>
          <w:sz w:val="24"/>
          <w:szCs w:val="24"/>
        </w:rPr>
        <w:t xml:space="preserve">b. </w:t>
      </w:r>
      <w:r w:rsidR="00D3102A" w:rsidRPr="00E57C0D">
        <w:rPr>
          <w:rFonts w:ascii="Times New Roman" w:hAnsi="Times New Roman" w:cs="Times New Roman"/>
          <w:b/>
          <w:sz w:val="24"/>
          <w:szCs w:val="24"/>
        </w:rPr>
        <w:t xml:space="preserve">Vice ordförande </w:t>
      </w:r>
      <w:r w:rsidR="00D3102A" w:rsidRPr="00E57C0D">
        <w:rPr>
          <w:rFonts w:ascii="Times New Roman" w:hAnsi="Times New Roman" w:cs="Times New Roman"/>
          <w:b/>
          <w:i/>
          <w:sz w:val="24"/>
          <w:szCs w:val="24"/>
        </w:rPr>
        <w:t>omval</w:t>
      </w:r>
    </w:p>
    <w:p w14:paraId="2C1FF107" w14:textId="77777777" w:rsidR="00D3102A" w:rsidRDefault="00D3102A" w:rsidP="00E57C0D">
      <w:pPr>
        <w:pStyle w:val="Ingetavstnd"/>
        <w:ind w:left="720"/>
        <w:rPr>
          <w:rFonts w:ascii="Times New Roman" w:hAnsi="Times New Roman" w:cs="Times New Roman"/>
          <w:sz w:val="24"/>
          <w:szCs w:val="24"/>
        </w:rPr>
      </w:pPr>
      <w:r w:rsidRPr="00E57C0D">
        <w:rPr>
          <w:rFonts w:ascii="Times New Roman" w:hAnsi="Times New Roman" w:cs="Times New Roman"/>
          <w:sz w:val="24"/>
          <w:szCs w:val="24"/>
        </w:rPr>
        <w:t>Helene Nelson Lindgren väljs till vice ordförande.</w:t>
      </w:r>
    </w:p>
    <w:p w14:paraId="606E6B23" w14:textId="77777777" w:rsidR="00E57C0D" w:rsidRDefault="00E57C0D" w:rsidP="00E57C0D">
      <w:pPr>
        <w:pStyle w:val="Ingetavstnd"/>
        <w:ind w:left="720"/>
        <w:rPr>
          <w:rFonts w:ascii="Times New Roman" w:hAnsi="Times New Roman" w:cs="Times New Roman"/>
          <w:sz w:val="24"/>
          <w:szCs w:val="24"/>
        </w:rPr>
      </w:pPr>
    </w:p>
    <w:p w14:paraId="07111681" w14:textId="77777777" w:rsidR="00E57C0D" w:rsidRPr="00E57C0D" w:rsidRDefault="00B7618E" w:rsidP="00E57C0D">
      <w:pPr>
        <w:pStyle w:val="Ingetavstnd"/>
        <w:ind w:left="720"/>
        <w:rPr>
          <w:rFonts w:ascii="Times New Roman" w:hAnsi="Times New Roman" w:cs="Times New Roman"/>
          <w:b/>
          <w:sz w:val="24"/>
          <w:szCs w:val="24"/>
        </w:rPr>
      </w:pPr>
      <w:r>
        <w:rPr>
          <w:rFonts w:ascii="Times New Roman" w:hAnsi="Times New Roman" w:cs="Times New Roman"/>
          <w:b/>
          <w:sz w:val="24"/>
          <w:szCs w:val="24"/>
        </w:rPr>
        <w:t xml:space="preserve">c. </w:t>
      </w:r>
      <w:r w:rsidR="00E57C0D" w:rsidRPr="00E57C0D">
        <w:rPr>
          <w:rFonts w:ascii="Times New Roman" w:hAnsi="Times New Roman" w:cs="Times New Roman"/>
          <w:b/>
          <w:sz w:val="24"/>
          <w:szCs w:val="24"/>
        </w:rPr>
        <w:t xml:space="preserve">Sekreterare </w:t>
      </w:r>
      <w:r w:rsidR="00E57C0D" w:rsidRPr="00E57C0D">
        <w:rPr>
          <w:rFonts w:ascii="Times New Roman" w:hAnsi="Times New Roman" w:cs="Times New Roman"/>
          <w:b/>
          <w:i/>
          <w:sz w:val="24"/>
          <w:szCs w:val="24"/>
        </w:rPr>
        <w:t>omval</w:t>
      </w:r>
    </w:p>
    <w:p w14:paraId="3598FED9" w14:textId="77777777" w:rsidR="00E57C0D" w:rsidRDefault="00E57C0D" w:rsidP="00E57C0D">
      <w:pPr>
        <w:pStyle w:val="Ingetavstnd"/>
        <w:ind w:left="720"/>
        <w:rPr>
          <w:rFonts w:ascii="Garamond" w:hAnsi="Garamond" w:cs="Times New Roman"/>
          <w:sz w:val="24"/>
          <w:szCs w:val="24"/>
        </w:rPr>
      </w:pPr>
      <w:r>
        <w:rPr>
          <w:rFonts w:ascii="Times New Roman" w:hAnsi="Times New Roman" w:cs="Times New Roman"/>
          <w:sz w:val="24"/>
          <w:szCs w:val="24"/>
        </w:rPr>
        <w:t xml:space="preserve">Ingalill </w:t>
      </w:r>
      <w:r w:rsidRPr="00E57C0D">
        <w:rPr>
          <w:rFonts w:ascii="Garamond" w:hAnsi="Garamond" w:cs="Times New Roman"/>
          <w:sz w:val="24"/>
          <w:szCs w:val="24"/>
        </w:rPr>
        <w:t>Zeeck väljs till sekreterare.</w:t>
      </w:r>
    </w:p>
    <w:p w14:paraId="49759636" w14:textId="77777777" w:rsidR="00E57C0D" w:rsidRDefault="00E57C0D" w:rsidP="00E57C0D">
      <w:pPr>
        <w:pStyle w:val="Ingetavstnd"/>
        <w:ind w:left="720"/>
        <w:rPr>
          <w:rFonts w:ascii="Garamond" w:hAnsi="Garamond" w:cs="Times New Roman"/>
          <w:sz w:val="24"/>
          <w:szCs w:val="24"/>
        </w:rPr>
      </w:pPr>
    </w:p>
    <w:p w14:paraId="3F10651E" w14:textId="77777777" w:rsidR="000B65B7" w:rsidRDefault="00B7618E" w:rsidP="00E57C0D">
      <w:pPr>
        <w:pStyle w:val="Ingetavstnd"/>
        <w:ind w:left="720"/>
        <w:rPr>
          <w:rFonts w:ascii="Garamond" w:hAnsi="Garamond" w:cs="Times New Roman"/>
          <w:sz w:val="24"/>
          <w:szCs w:val="24"/>
        </w:rPr>
      </w:pPr>
      <w:r>
        <w:rPr>
          <w:rFonts w:ascii="Garamond" w:hAnsi="Garamond" w:cs="Times New Roman"/>
          <w:b/>
          <w:sz w:val="24"/>
          <w:szCs w:val="24"/>
        </w:rPr>
        <w:t xml:space="preserve">d. </w:t>
      </w:r>
      <w:r w:rsidR="00E57C0D" w:rsidRPr="00FE2350">
        <w:rPr>
          <w:rFonts w:ascii="Garamond" w:hAnsi="Garamond" w:cs="Times New Roman"/>
          <w:b/>
          <w:sz w:val="24"/>
          <w:szCs w:val="24"/>
        </w:rPr>
        <w:t xml:space="preserve">Redaktör för </w:t>
      </w:r>
      <w:r w:rsidR="00E57C0D" w:rsidRPr="00FE2350">
        <w:rPr>
          <w:rFonts w:ascii="Garamond" w:hAnsi="Garamond" w:cs="Times New Roman"/>
          <w:b/>
          <w:i/>
          <w:sz w:val="24"/>
          <w:szCs w:val="24"/>
        </w:rPr>
        <w:t>Lingua</w:t>
      </w:r>
      <w:r w:rsidR="00E57C0D">
        <w:rPr>
          <w:rFonts w:ascii="Garamond" w:hAnsi="Garamond" w:cs="Times New Roman"/>
          <w:i/>
          <w:sz w:val="24"/>
          <w:szCs w:val="24"/>
        </w:rPr>
        <w:br/>
      </w:r>
      <w:r w:rsidR="00E57C0D">
        <w:rPr>
          <w:rFonts w:ascii="Garamond" w:hAnsi="Garamond" w:cs="Times New Roman"/>
          <w:sz w:val="24"/>
          <w:szCs w:val="24"/>
        </w:rPr>
        <w:t xml:space="preserve">Elisabeth Tegelberg väljs till tillförordnad redaktör för </w:t>
      </w:r>
      <w:r w:rsidR="00E57C0D" w:rsidRPr="000A282F">
        <w:rPr>
          <w:rFonts w:ascii="Garamond" w:hAnsi="Garamond" w:cs="Times New Roman"/>
          <w:i/>
          <w:sz w:val="24"/>
          <w:szCs w:val="24"/>
        </w:rPr>
        <w:t>Lingua</w:t>
      </w:r>
      <w:r w:rsidR="00E57C0D">
        <w:rPr>
          <w:rFonts w:ascii="Garamond" w:hAnsi="Garamond" w:cs="Times New Roman"/>
          <w:i/>
          <w:sz w:val="24"/>
          <w:szCs w:val="24"/>
        </w:rPr>
        <w:t xml:space="preserve"> #1 och #2. </w:t>
      </w:r>
      <w:r w:rsidR="00E57C0D">
        <w:rPr>
          <w:rFonts w:ascii="Garamond" w:hAnsi="Garamond" w:cs="Times New Roman"/>
          <w:sz w:val="24"/>
          <w:szCs w:val="24"/>
        </w:rPr>
        <w:t>Redaktör för #3 och #4 tillsätts under året. Birgit Harling och Birgitta Milbrink ansvarar för detta då ansökningstiden inte gått ut. Det lämnas till styrelsen att efter sommaren besluta om tillförordnad redaktör</w:t>
      </w:r>
      <w:r w:rsidR="00E57C0D" w:rsidRPr="0034077D">
        <w:rPr>
          <w:rFonts w:ascii="Garamond" w:hAnsi="Garamond" w:cs="Times New Roman"/>
          <w:sz w:val="24"/>
          <w:szCs w:val="24"/>
        </w:rPr>
        <w:t>. Valberedningen har mandat</w:t>
      </w:r>
      <w:r w:rsidR="0034077D" w:rsidRPr="0034077D">
        <w:rPr>
          <w:rFonts w:ascii="Garamond" w:hAnsi="Garamond" w:cs="Times New Roman"/>
          <w:sz w:val="24"/>
          <w:szCs w:val="24"/>
        </w:rPr>
        <w:t xml:space="preserve"> att utse den andra tillförordnade redaktören för Lingua #3 och #4.</w:t>
      </w:r>
    </w:p>
    <w:p w14:paraId="7303FF05" w14:textId="77777777" w:rsidR="00E57C0D" w:rsidRDefault="00E57C0D" w:rsidP="00E57C0D">
      <w:pPr>
        <w:pStyle w:val="Ingetavstnd"/>
        <w:ind w:left="720"/>
        <w:rPr>
          <w:rFonts w:ascii="Garamond" w:hAnsi="Garamond" w:cs="Times New Roman"/>
          <w:sz w:val="24"/>
          <w:szCs w:val="24"/>
        </w:rPr>
      </w:pPr>
    </w:p>
    <w:p w14:paraId="7B5B5BD3" w14:textId="77777777" w:rsidR="00E57C0D" w:rsidRPr="00B7618E" w:rsidRDefault="00B7618E" w:rsidP="00E57C0D">
      <w:pPr>
        <w:pStyle w:val="Ingetavstnd"/>
        <w:ind w:left="720"/>
        <w:rPr>
          <w:rFonts w:ascii="Garamond" w:hAnsi="Garamond" w:cs="Times New Roman"/>
          <w:b/>
          <w:i/>
          <w:sz w:val="24"/>
          <w:szCs w:val="24"/>
        </w:rPr>
      </w:pPr>
      <w:r w:rsidRPr="00B7618E">
        <w:rPr>
          <w:rFonts w:ascii="Times New Roman" w:hAnsi="Times New Roman" w:cs="Times New Roman"/>
          <w:b/>
          <w:sz w:val="24"/>
          <w:szCs w:val="24"/>
        </w:rPr>
        <w:t xml:space="preserve">e. </w:t>
      </w:r>
      <w:r w:rsidR="00E57C0D" w:rsidRPr="00B7618E">
        <w:rPr>
          <w:rFonts w:ascii="Times New Roman" w:hAnsi="Times New Roman" w:cs="Times New Roman"/>
          <w:b/>
          <w:sz w:val="24"/>
          <w:szCs w:val="24"/>
        </w:rPr>
        <w:t xml:space="preserve">Skattmästare </w:t>
      </w:r>
      <w:r w:rsidR="00E57C0D" w:rsidRPr="00B7618E">
        <w:rPr>
          <w:rFonts w:ascii="Garamond" w:hAnsi="Garamond" w:cs="Times New Roman"/>
          <w:b/>
          <w:i/>
          <w:sz w:val="24"/>
          <w:szCs w:val="24"/>
        </w:rPr>
        <w:t>omval</w:t>
      </w:r>
    </w:p>
    <w:p w14:paraId="7ADE94FA" w14:textId="77777777" w:rsidR="00E57C0D" w:rsidRDefault="00E57C0D" w:rsidP="00E57C0D">
      <w:pPr>
        <w:pStyle w:val="Ingetavstnd"/>
        <w:ind w:left="720"/>
        <w:rPr>
          <w:rFonts w:ascii="Garamond" w:hAnsi="Garamond" w:cs="Times New Roman"/>
          <w:sz w:val="24"/>
          <w:szCs w:val="24"/>
        </w:rPr>
      </w:pPr>
      <w:r>
        <w:rPr>
          <w:rFonts w:ascii="Times New Roman" w:hAnsi="Times New Roman" w:cs="Times New Roman"/>
          <w:sz w:val="24"/>
          <w:szCs w:val="24"/>
        </w:rPr>
        <w:t xml:space="preserve">Michael </w:t>
      </w:r>
      <w:r>
        <w:rPr>
          <w:rFonts w:ascii="Garamond" w:hAnsi="Garamond" w:cs="Times New Roman"/>
          <w:sz w:val="24"/>
          <w:szCs w:val="24"/>
        </w:rPr>
        <w:t>Meuser väljs till skattmästare.</w:t>
      </w:r>
    </w:p>
    <w:p w14:paraId="4806273E" w14:textId="77777777" w:rsidR="00E57C0D" w:rsidRDefault="00E57C0D" w:rsidP="00E57C0D">
      <w:pPr>
        <w:pStyle w:val="Ingetavstnd"/>
        <w:ind w:left="720"/>
        <w:rPr>
          <w:rFonts w:ascii="Garamond" w:hAnsi="Garamond" w:cs="Times New Roman"/>
          <w:sz w:val="24"/>
          <w:szCs w:val="24"/>
        </w:rPr>
      </w:pPr>
    </w:p>
    <w:p w14:paraId="2F1C4912" w14:textId="77777777" w:rsidR="00E57C0D" w:rsidRPr="00B7618E" w:rsidRDefault="00B7618E" w:rsidP="00E57C0D">
      <w:pPr>
        <w:pStyle w:val="Ingetavstnd"/>
        <w:ind w:left="720"/>
        <w:rPr>
          <w:rFonts w:ascii="Times New Roman" w:hAnsi="Times New Roman" w:cs="Times New Roman"/>
          <w:b/>
          <w:sz w:val="24"/>
          <w:szCs w:val="24"/>
        </w:rPr>
      </w:pPr>
      <w:r w:rsidRPr="00B7618E">
        <w:rPr>
          <w:rFonts w:ascii="Times New Roman" w:hAnsi="Times New Roman" w:cs="Times New Roman"/>
          <w:b/>
          <w:sz w:val="24"/>
          <w:szCs w:val="24"/>
        </w:rPr>
        <w:t xml:space="preserve">f. </w:t>
      </w:r>
      <w:r w:rsidR="00E57C0D" w:rsidRPr="00B7618E">
        <w:rPr>
          <w:rFonts w:ascii="Times New Roman" w:hAnsi="Times New Roman" w:cs="Times New Roman"/>
          <w:b/>
          <w:sz w:val="24"/>
          <w:szCs w:val="24"/>
        </w:rPr>
        <w:t>Ansvarig för förlagskontakter</w:t>
      </w:r>
      <w:r w:rsidRPr="00B7618E">
        <w:rPr>
          <w:rFonts w:ascii="Times New Roman" w:hAnsi="Times New Roman" w:cs="Times New Roman"/>
          <w:b/>
          <w:sz w:val="24"/>
          <w:szCs w:val="24"/>
        </w:rPr>
        <w:t xml:space="preserve"> </w:t>
      </w:r>
      <w:r w:rsidRPr="00B7618E">
        <w:rPr>
          <w:rFonts w:ascii="Times New Roman" w:hAnsi="Times New Roman" w:cs="Times New Roman"/>
          <w:b/>
          <w:i/>
          <w:sz w:val="24"/>
          <w:szCs w:val="24"/>
        </w:rPr>
        <w:t>omval</w:t>
      </w:r>
    </w:p>
    <w:p w14:paraId="6B2BFF51" w14:textId="77777777" w:rsidR="00E57C0D" w:rsidRDefault="00B7618E" w:rsidP="00E57C0D">
      <w:pPr>
        <w:pStyle w:val="Ingetavstnd"/>
        <w:ind w:left="720"/>
        <w:rPr>
          <w:rFonts w:ascii="Garamond" w:hAnsi="Garamond" w:cs="Times New Roman"/>
          <w:sz w:val="24"/>
          <w:szCs w:val="24"/>
        </w:rPr>
      </w:pPr>
      <w:r>
        <w:rPr>
          <w:rFonts w:ascii="Times New Roman" w:hAnsi="Times New Roman" w:cs="Times New Roman"/>
          <w:sz w:val="24"/>
          <w:szCs w:val="24"/>
        </w:rPr>
        <w:t xml:space="preserve">Birgitta </w:t>
      </w:r>
      <w:r>
        <w:rPr>
          <w:rFonts w:ascii="Garamond" w:hAnsi="Garamond" w:cs="Times New Roman"/>
          <w:sz w:val="24"/>
          <w:szCs w:val="24"/>
        </w:rPr>
        <w:t>Milbrink väljs till styrelseledamot med ansvar för förlagskontakter.</w:t>
      </w:r>
    </w:p>
    <w:p w14:paraId="11EEC715" w14:textId="77777777" w:rsidR="00B7618E" w:rsidRDefault="00B7618E" w:rsidP="00E57C0D">
      <w:pPr>
        <w:pStyle w:val="Ingetavstnd"/>
        <w:ind w:left="720"/>
        <w:rPr>
          <w:rFonts w:ascii="Garamond" w:hAnsi="Garamond" w:cs="Times New Roman"/>
          <w:sz w:val="24"/>
          <w:szCs w:val="24"/>
        </w:rPr>
      </w:pPr>
    </w:p>
    <w:p w14:paraId="10581F76" w14:textId="77777777" w:rsidR="00B7618E" w:rsidRPr="00B7618E" w:rsidRDefault="00B7618E" w:rsidP="00E57C0D">
      <w:pPr>
        <w:pStyle w:val="Ingetavstnd"/>
        <w:ind w:left="720"/>
        <w:rPr>
          <w:rFonts w:ascii="Times New Roman" w:hAnsi="Times New Roman" w:cs="Times New Roman"/>
          <w:b/>
          <w:sz w:val="24"/>
          <w:szCs w:val="24"/>
        </w:rPr>
      </w:pPr>
      <w:r w:rsidRPr="00B7618E">
        <w:rPr>
          <w:rFonts w:ascii="Times New Roman" w:hAnsi="Times New Roman" w:cs="Times New Roman"/>
          <w:b/>
          <w:sz w:val="24"/>
          <w:szCs w:val="24"/>
        </w:rPr>
        <w:t>g. Engelskrepresentant</w:t>
      </w:r>
      <w:r>
        <w:rPr>
          <w:rFonts w:ascii="Times New Roman" w:hAnsi="Times New Roman" w:cs="Times New Roman"/>
          <w:b/>
          <w:sz w:val="24"/>
          <w:szCs w:val="24"/>
        </w:rPr>
        <w:t xml:space="preserve"> </w:t>
      </w:r>
      <w:r w:rsidRPr="00B7618E">
        <w:rPr>
          <w:rFonts w:ascii="Times New Roman" w:hAnsi="Times New Roman" w:cs="Times New Roman"/>
          <w:b/>
          <w:i/>
          <w:sz w:val="24"/>
          <w:szCs w:val="24"/>
        </w:rPr>
        <w:t>omval</w:t>
      </w:r>
    </w:p>
    <w:p w14:paraId="1FBBB980" w14:textId="77777777" w:rsidR="00B7618E" w:rsidRDefault="00B7618E" w:rsidP="00E57C0D">
      <w:pPr>
        <w:pStyle w:val="Ingetavstnd"/>
        <w:ind w:left="720"/>
        <w:rPr>
          <w:rFonts w:ascii="Garamond" w:hAnsi="Garamond" w:cs="Times New Roman"/>
          <w:sz w:val="24"/>
          <w:szCs w:val="24"/>
        </w:rPr>
      </w:pPr>
      <w:r>
        <w:rPr>
          <w:rFonts w:ascii="Times New Roman" w:hAnsi="Times New Roman" w:cs="Times New Roman"/>
          <w:sz w:val="24"/>
          <w:szCs w:val="24"/>
        </w:rPr>
        <w:t>Carolina Clarin väljs till e</w:t>
      </w:r>
      <w:r w:rsidRPr="00D12322">
        <w:rPr>
          <w:rFonts w:ascii="Garamond" w:hAnsi="Garamond" w:cs="Times New Roman"/>
          <w:sz w:val="24"/>
          <w:szCs w:val="24"/>
        </w:rPr>
        <w:t>ngelskrepresentant</w:t>
      </w:r>
      <w:r>
        <w:rPr>
          <w:rFonts w:ascii="Garamond" w:hAnsi="Garamond" w:cs="Times New Roman"/>
          <w:sz w:val="24"/>
          <w:szCs w:val="24"/>
        </w:rPr>
        <w:t>.</w:t>
      </w:r>
    </w:p>
    <w:p w14:paraId="7FC82FD9" w14:textId="77777777" w:rsidR="00B7618E" w:rsidRDefault="00B7618E" w:rsidP="00E57C0D">
      <w:pPr>
        <w:pStyle w:val="Ingetavstnd"/>
        <w:ind w:left="720"/>
        <w:rPr>
          <w:rFonts w:ascii="Garamond" w:hAnsi="Garamond" w:cs="Times New Roman"/>
          <w:sz w:val="24"/>
          <w:szCs w:val="24"/>
        </w:rPr>
      </w:pPr>
    </w:p>
    <w:p w14:paraId="3DE09B8E" w14:textId="77777777" w:rsidR="00B7618E" w:rsidRPr="00B7618E" w:rsidRDefault="00B7618E" w:rsidP="00E57C0D">
      <w:pPr>
        <w:pStyle w:val="Ingetavstnd"/>
        <w:ind w:left="720"/>
        <w:rPr>
          <w:rFonts w:ascii="Times New Roman" w:hAnsi="Times New Roman" w:cs="Times New Roman"/>
          <w:b/>
          <w:sz w:val="24"/>
          <w:szCs w:val="24"/>
        </w:rPr>
      </w:pPr>
      <w:r w:rsidRPr="00B7618E">
        <w:rPr>
          <w:rFonts w:ascii="Times New Roman" w:hAnsi="Times New Roman" w:cs="Times New Roman"/>
          <w:b/>
          <w:sz w:val="24"/>
          <w:szCs w:val="24"/>
        </w:rPr>
        <w:t>h. Tyskrepresentant</w:t>
      </w:r>
    </w:p>
    <w:p w14:paraId="6CBC7D03" w14:textId="77777777" w:rsidR="00B7618E" w:rsidRDefault="00B7618E" w:rsidP="00E57C0D">
      <w:pPr>
        <w:pStyle w:val="Ingetavstnd"/>
        <w:ind w:left="720"/>
        <w:rPr>
          <w:rFonts w:ascii="Times New Roman" w:hAnsi="Times New Roman" w:cs="Times New Roman"/>
          <w:sz w:val="24"/>
          <w:szCs w:val="24"/>
        </w:rPr>
      </w:pPr>
      <w:r>
        <w:rPr>
          <w:rFonts w:ascii="Times New Roman" w:hAnsi="Times New Roman" w:cs="Times New Roman"/>
          <w:sz w:val="24"/>
          <w:szCs w:val="24"/>
        </w:rPr>
        <w:t>Corina Löwe väljs till tyskrepresentant</w:t>
      </w:r>
    </w:p>
    <w:p w14:paraId="1614C18C" w14:textId="77777777" w:rsidR="00B7618E" w:rsidRDefault="00B7618E" w:rsidP="00E57C0D">
      <w:pPr>
        <w:pStyle w:val="Ingetavstnd"/>
        <w:ind w:left="720"/>
        <w:rPr>
          <w:rFonts w:ascii="Times New Roman" w:hAnsi="Times New Roman" w:cs="Times New Roman"/>
          <w:sz w:val="24"/>
          <w:szCs w:val="24"/>
        </w:rPr>
      </w:pPr>
    </w:p>
    <w:p w14:paraId="3551C93D" w14:textId="77777777" w:rsidR="00B7618E" w:rsidRPr="00B7618E" w:rsidRDefault="00B7618E" w:rsidP="00E57C0D">
      <w:pPr>
        <w:pStyle w:val="Ingetavstnd"/>
        <w:ind w:left="720"/>
        <w:rPr>
          <w:rFonts w:ascii="Times New Roman" w:hAnsi="Times New Roman" w:cs="Times New Roman"/>
          <w:b/>
          <w:sz w:val="24"/>
          <w:szCs w:val="24"/>
        </w:rPr>
      </w:pPr>
      <w:r w:rsidRPr="00B7618E">
        <w:rPr>
          <w:rFonts w:ascii="Times New Roman" w:hAnsi="Times New Roman" w:cs="Times New Roman"/>
          <w:b/>
          <w:sz w:val="24"/>
          <w:szCs w:val="24"/>
        </w:rPr>
        <w:t>i. Franskrepresentant</w:t>
      </w:r>
    </w:p>
    <w:p w14:paraId="1DA1F78A" w14:textId="77777777" w:rsidR="00B7618E" w:rsidRDefault="00B7618E" w:rsidP="00E57C0D">
      <w:pPr>
        <w:pStyle w:val="Ingetavstnd"/>
        <w:ind w:left="720"/>
        <w:rPr>
          <w:rFonts w:ascii="Garamond" w:hAnsi="Garamond" w:cs="Times New Roman"/>
          <w:sz w:val="24"/>
          <w:szCs w:val="24"/>
        </w:rPr>
      </w:pPr>
      <w:r>
        <w:rPr>
          <w:rFonts w:ascii="Times New Roman" w:hAnsi="Times New Roman" w:cs="Times New Roman"/>
          <w:sz w:val="24"/>
          <w:szCs w:val="24"/>
        </w:rPr>
        <w:t>T</w:t>
      </w:r>
      <w:r>
        <w:rPr>
          <w:rFonts w:ascii="Garamond" w:hAnsi="Garamond" w:cs="Times New Roman"/>
          <w:sz w:val="24"/>
          <w:szCs w:val="24"/>
        </w:rPr>
        <w:t>érèse Mölsä väljs till franskrepresentant</w:t>
      </w:r>
    </w:p>
    <w:p w14:paraId="69A21C75" w14:textId="77777777" w:rsidR="00B7618E" w:rsidRDefault="00B7618E" w:rsidP="00E57C0D">
      <w:pPr>
        <w:pStyle w:val="Ingetavstnd"/>
        <w:ind w:left="720"/>
        <w:rPr>
          <w:rFonts w:ascii="Garamond" w:hAnsi="Garamond" w:cs="Times New Roman"/>
          <w:sz w:val="24"/>
          <w:szCs w:val="24"/>
        </w:rPr>
      </w:pPr>
    </w:p>
    <w:p w14:paraId="0B2A9E9B" w14:textId="77777777" w:rsidR="00B7618E" w:rsidRPr="008E08E2" w:rsidRDefault="00B7618E" w:rsidP="00E57C0D">
      <w:pPr>
        <w:pStyle w:val="Ingetavstnd"/>
        <w:ind w:left="720"/>
        <w:rPr>
          <w:rFonts w:ascii="Times New Roman" w:hAnsi="Times New Roman" w:cs="Times New Roman"/>
          <w:b/>
          <w:sz w:val="24"/>
          <w:szCs w:val="24"/>
        </w:rPr>
      </w:pPr>
      <w:r w:rsidRPr="008E08E2">
        <w:rPr>
          <w:rFonts w:ascii="Times New Roman" w:hAnsi="Times New Roman" w:cs="Times New Roman"/>
          <w:b/>
          <w:sz w:val="24"/>
          <w:szCs w:val="24"/>
        </w:rPr>
        <w:t>j. Spanskrepresentant</w:t>
      </w:r>
    </w:p>
    <w:p w14:paraId="7D135B93" w14:textId="77777777" w:rsidR="00B7618E" w:rsidRDefault="00B7618E" w:rsidP="00E57C0D">
      <w:pPr>
        <w:pStyle w:val="Ingetavstnd"/>
        <w:ind w:left="720"/>
        <w:rPr>
          <w:rFonts w:ascii="Garamond" w:hAnsi="Garamond" w:cs="Times New Roman"/>
          <w:sz w:val="24"/>
          <w:szCs w:val="24"/>
        </w:rPr>
      </w:pPr>
      <w:r>
        <w:rPr>
          <w:rFonts w:ascii="Garamond" w:hAnsi="Garamond" w:cs="Times New Roman"/>
          <w:sz w:val="24"/>
          <w:szCs w:val="24"/>
        </w:rPr>
        <w:lastRenderedPageBreak/>
        <w:t>Adriana Sturesson väljs till spanskrepresentant.</w:t>
      </w:r>
    </w:p>
    <w:p w14:paraId="6AAD0A3D" w14:textId="77777777" w:rsidR="00B7618E" w:rsidRDefault="00B7618E" w:rsidP="00E57C0D">
      <w:pPr>
        <w:pStyle w:val="Ingetavstnd"/>
        <w:ind w:left="720"/>
        <w:rPr>
          <w:rFonts w:ascii="Times New Roman" w:hAnsi="Times New Roman" w:cs="Times New Roman"/>
          <w:sz w:val="24"/>
          <w:szCs w:val="24"/>
        </w:rPr>
      </w:pPr>
    </w:p>
    <w:p w14:paraId="0B6EBF79" w14:textId="77777777" w:rsidR="00AE406D" w:rsidRDefault="00D3102A" w:rsidP="00BC4F9C">
      <w:pPr>
        <w:pStyle w:val="Ingetavstnd"/>
        <w:spacing w:after="100"/>
        <w:ind w:left="709"/>
        <w:rPr>
          <w:rFonts w:ascii="Garamond" w:hAnsi="Garamond" w:cs="Times New Roman"/>
          <w:b/>
          <w:sz w:val="24"/>
          <w:szCs w:val="24"/>
        </w:rPr>
      </w:pPr>
      <w:r w:rsidRPr="00F60F7F">
        <w:rPr>
          <w:rFonts w:ascii="Garamond" w:hAnsi="Garamond" w:cs="Arial"/>
          <w:color w:val="222222"/>
          <w:sz w:val="24"/>
          <w:szCs w:val="24"/>
          <w:shd w:val="clear" w:color="auto" w:fill="FFFFFF"/>
        </w:rPr>
        <w:t>Representanter i italienska, ryska, modersmål och människans språk väljs direkt av styrelsen. Linda Smidfeldt fortsätter som representant för italienska och Sona Welsapar som representant för modersmål. De båda övriga uppdragen är vakanta och styrelsen arbetar med att tillsätta dem under året.</w:t>
      </w:r>
      <w:r w:rsidR="003D5589" w:rsidRPr="00BC4F9C">
        <w:rPr>
          <w:rFonts w:ascii="Times New Roman" w:hAnsi="Times New Roman" w:cs="Times New Roman"/>
          <w:sz w:val="24"/>
          <w:szCs w:val="24"/>
        </w:rPr>
        <w:br/>
      </w:r>
    </w:p>
    <w:p w14:paraId="32B43B5B" w14:textId="77777777" w:rsidR="00323D13" w:rsidRDefault="000907D6" w:rsidP="00323D13">
      <w:pPr>
        <w:spacing w:after="140" w:line="240" w:lineRule="auto"/>
        <w:ind w:left="720"/>
        <w:rPr>
          <w:b/>
          <w:sz w:val="24"/>
          <w:szCs w:val="24"/>
        </w:rPr>
      </w:pPr>
      <w:r w:rsidRPr="008E08E2">
        <w:rPr>
          <w:rFonts w:eastAsiaTheme="minorHAnsi"/>
          <w:b/>
          <w:sz w:val="24"/>
          <w:szCs w:val="24"/>
        </w:rPr>
        <w:t xml:space="preserve">16. </w:t>
      </w:r>
      <w:r w:rsidR="00BC4F9C" w:rsidRPr="008E08E2">
        <w:rPr>
          <w:rFonts w:eastAsiaTheme="minorHAnsi"/>
          <w:b/>
          <w:sz w:val="24"/>
          <w:szCs w:val="24"/>
        </w:rPr>
        <w:t>Val av två revisorer och revisorssuppleanter</w:t>
      </w:r>
      <w:r w:rsidR="00BC4F9C" w:rsidRPr="008E08E2">
        <w:rPr>
          <w:rFonts w:eastAsiaTheme="minorHAnsi"/>
          <w:sz w:val="24"/>
          <w:szCs w:val="24"/>
        </w:rPr>
        <w:br/>
      </w:r>
      <w:r w:rsidR="00BC4F9C" w:rsidRPr="00BC4F9C">
        <w:rPr>
          <w:rFonts w:ascii="Garamond" w:eastAsiaTheme="minorHAnsi" w:hAnsi="Garamond"/>
          <w:sz w:val="24"/>
          <w:szCs w:val="24"/>
        </w:rPr>
        <w:t xml:space="preserve">Årsmötet beslutar </w:t>
      </w:r>
      <w:r w:rsidR="00323D13">
        <w:rPr>
          <w:rFonts w:ascii="Garamond" w:eastAsiaTheme="minorHAnsi" w:hAnsi="Garamond"/>
          <w:sz w:val="24"/>
          <w:szCs w:val="24"/>
        </w:rPr>
        <w:t>enligt punkt 14 c . Som revisor anlitas Åsa Edvinsson på Argos R</w:t>
      </w:r>
      <w:r w:rsidR="00BC4F9C" w:rsidRPr="00BC4F9C">
        <w:rPr>
          <w:rFonts w:ascii="Garamond" w:eastAsiaTheme="minorHAnsi" w:hAnsi="Garamond"/>
          <w:sz w:val="24"/>
          <w:szCs w:val="24"/>
        </w:rPr>
        <w:t xml:space="preserve">evision </w:t>
      </w:r>
      <w:r w:rsidR="00323D13">
        <w:rPr>
          <w:rFonts w:ascii="Garamond" w:eastAsiaTheme="minorHAnsi" w:hAnsi="Garamond"/>
          <w:sz w:val="24"/>
          <w:szCs w:val="24"/>
        </w:rPr>
        <w:t>AB</w:t>
      </w:r>
      <w:r w:rsidR="00BC4F9C" w:rsidRPr="00BC4F9C">
        <w:rPr>
          <w:rFonts w:ascii="Garamond" w:eastAsiaTheme="minorHAnsi" w:hAnsi="Garamond"/>
          <w:sz w:val="24"/>
          <w:szCs w:val="24"/>
        </w:rPr>
        <w:t>.</w:t>
      </w:r>
      <w:r w:rsidR="00BC4F9C" w:rsidRPr="00BC4F9C">
        <w:rPr>
          <w:rFonts w:ascii="Garamond" w:eastAsiaTheme="minorHAnsi" w:hAnsi="Garamond"/>
          <w:sz w:val="24"/>
          <w:szCs w:val="24"/>
        </w:rPr>
        <w:br/>
      </w:r>
    </w:p>
    <w:p w14:paraId="4755E6F4" w14:textId="77777777" w:rsidR="00BC4F9C" w:rsidRPr="00323D13" w:rsidRDefault="000907D6" w:rsidP="00323D13">
      <w:pPr>
        <w:spacing w:after="140" w:line="240" w:lineRule="auto"/>
        <w:ind w:left="720"/>
        <w:rPr>
          <w:rFonts w:ascii="Garamond" w:eastAsiaTheme="minorHAnsi" w:hAnsi="Garamond"/>
          <w:sz w:val="24"/>
          <w:szCs w:val="24"/>
        </w:rPr>
      </w:pPr>
      <w:r>
        <w:rPr>
          <w:b/>
          <w:sz w:val="24"/>
          <w:szCs w:val="24"/>
        </w:rPr>
        <w:t xml:space="preserve">17. </w:t>
      </w:r>
      <w:r w:rsidR="00BB23A3" w:rsidRPr="00BC4F9C">
        <w:rPr>
          <w:b/>
          <w:sz w:val="24"/>
          <w:szCs w:val="24"/>
        </w:rPr>
        <w:t>Val av valberedning</w:t>
      </w:r>
    </w:p>
    <w:p w14:paraId="4589F0C3" w14:textId="77777777" w:rsidR="00AE406D" w:rsidRPr="00D069BD" w:rsidRDefault="00BC4F9C" w:rsidP="000907D6">
      <w:pPr>
        <w:pStyle w:val="Ingetavstnd"/>
        <w:ind w:left="709"/>
        <w:rPr>
          <w:rFonts w:ascii="Times New Roman" w:hAnsi="Times New Roman" w:cs="Times New Roman"/>
          <w:sz w:val="24"/>
          <w:szCs w:val="24"/>
        </w:rPr>
      </w:pPr>
      <w:r>
        <w:rPr>
          <w:rFonts w:ascii="Garamond" w:hAnsi="Garamond" w:cs="Times New Roman"/>
          <w:sz w:val="24"/>
          <w:szCs w:val="24"/>
        </w:rPr>
        <w:t xml:space="preserve">Till valberedningen väljs Olle Käll </w:t>
      </w:r>
      <w:r>
        <w:rPr>
          <w:rFonts w:ascii="Garamond" w:hAnsi="Garamond" w:cs="Times New Roman"/>
          <w:i/>
          <w:sz w:val="24"/>
          <w:szCs w:val="24"/>
        </w:rPr>
        <w:t>omval</w:t>
      </w:r>
      <w:r>
        <w:rPr>
          <w:rFonts w:ascii="Garamond" w:hAnsi="Garamond" w:cs="Times New Roman"/>
          <w:sz w:val="24"/>
          <w:szCs w:val="24"/>
        </w:rPr>
        <w:t xml:space="preserve">(sammankallande), Mia Smith </w:t>
      </w:r>
      <w:r w:rsidRPr="00BC4F9C">
        <w:rPr>
          <w:rFonts w:ascii="Garamond" w:hAnsi="Garamond" w:cs="Times New Roman"/>
          <w:i/>
          <w:sz w:val="24"/>
          <w:szCs w:val="24"/>
        </w:rPr>
        <w:t>omval</w:t>
      </w:r>
      <w:r>
        <w:rPr>
          <w:rFonts w:ascii="Garamond" w:hAnsi="Garamond" w:cs="Times New Roman"/>
          <w:sz w:val="24"/>
          <w:szCs w:val="24"/>
        </w:rPr>
        <w:t xml:space="preserve"> och Ann-Sofi Forsell </w:t>
      </w:r>
      <w:r w:rsidRPr="00BC4F9C">
        <w:rPr>
          <w:rFonts w:ascii="Garamond" w:hAnsi="Garamond" w:cs="Times New Roman"/>
          <w:i/>
          <w:sz w:val="24"/>
          <w:szCs w:val="24"/>
        </w:rPr>
        <w:t>nyval</w:t>
      </w:r>
      <w:r>
        <w:rPr>
          <w:rFonts w:ascii="Garamond" w:hAnsi="Garamond" w:cs="Times New Roman"/>
          <w:sz w:val="24"/>
          <w:szCs w:val="24"/>
        </w:rPr>
        <w:t xml:space="preserve">. Petra Lindberg-Hultén tackas för sin insats under tidigare år. </w:t>
      </w:r>
      <w:r w:rsidR="003D5589" w:rsidRPr="00D069BD">
        <w:rPr>
          <w:rFonts w:ascii="Times New Roman" w:hAnsi="Times New Roman" w:cs="Times New Roman"/>
          <w:sz w:val="24"/>
          <w:szCs w:val="24"/>
        </w:rPr>
        <w:br/>
      </w:r>
    </w:p>
    <w:p w14:paraId="57E645AD" w14:textId="77777777" w:rsidR="00AE406D" w:rsidRDefault="000907D6" w:rsidP="000907D6">
      <w:pPr>
        <w:pStyle w:val="Ingetavstnd"/>
        <w:ind w:left="709"/>
        <w:rPr>
          <w:rFonts w:ascii="Times New Roman" w:hAnsi="Times New Roman" w:cs="Times New Roman"/>
          <w:sz w:val="24"/>
          <w:szCs w:val="24"/>
        </w:rPr>
      </w:pPr>
      <w:r>
        <w:rPr>
          <w:rFonts w:ascii="Times New Roman" w:hAnsi="Times New Roman" w:cs="Times New Roman"/>
          <w:b/>
          <w:sz w:val="24"/>
          <w:szCs w:val="24"/>
        </w:rPr>
        <w:t xml:space="preserve">18. </w:t>
      </w:r>
      <w:r w:rsidR="00BB23A3" w:rsidRPr="00BC4F9C">
        <w:rPr>
          <w:rFonts w:ascii="Times New Roman" w:hAnsi="Times New Roman" w:cs="Times New Roman"/>
          <w:b/>
          <w:sz w:val="24"/>
          <w:szCs w:val="24"/>
        </w:rPr>
        <w:t>Utseende av firmatecknare</w:t>
      </w:r>
      <w:r w:rsidR="007E7001" w:rsidRPr="00BC4F9C">
        <w:rPr>
          <w:rFonts w:ascii="Times New Roman" w:hAnsi="Times New Roman" w:cs="Times New Roman"/>
          <w:b/>
          <w:sz w:val="24"/>
          <w:szCs w:val="24"/>
        </w:rPr>
        <w:br/>
      </w:r>
      <w:r w:rsidR="00BC4F9C" w:rsidRPr="00BC4F9C">
        <w:rPr>
          <w:rFonts w:ascii="Times New Roman" w:hAnsi="Times New Roman" w:cs="Times New Roman"/>
          <w:sz w:val="24"/>
          <w:szCs w:val="24"/>
        </w:rPr>
        <w:t>Detta görs på det konstituerande mötet.</w:t>
      </w:r>
    </w:p>
    <w:p w14:paraId="380BD9B6" w14:textId="77777777" w:rsidR="00BC4F9C" w:rsidRPr="00BC4F9C" w:rsidRDefault="00BC4F9C" w:rsidP="00BC4F9C">
      <w:pPr>
        <w:pStyle w:val="Ingetavstnd"/>
        <w:ind w:left="851"/>
        <w:rPr>
          <w:rFonts w:ascii="Times New Roman" w:hAnsi="Times New Roman" w:cs="Times New Roman"/>
          <w:sz w:val="24"/>
          <w:szCs w:val="24"/>
        </w:rPr>
      </w:pPr>
    </w:p>
    <w:p w14:paraId="39ABE91E" w14:textId="77777777" w:rsidR="00BC4F9C" w:rsidRDefault="000907D6" w:rsidP="000907D6">
      <w:pPr>
        <w:pStyle w:val="Ingetavstnd"/>
        <w:ind w:left="709"/>
        <w:rPr>
          <w:rFonts w:ascii="Times New Roman" w:hAnsi="Times New Roman" w:cs="Times New Roman"/>
          <w:sz w:val="24"/>
          <w:szCs w:val="24"/>
        </w:rPr>
      </w:pPr>
      <w:r>
        <w:rPr>
          <w:rFonts w:ascii="Times New Roman" w:hAnsi="Times New Roman" w:cs="Times New Roman"/>
          <w:b/>
          <w:sz w:val="24"/>
          <w:szCs w:val="24"/>
        </w:rPr>
        <w:t xml:space="preserve">19. </w:t>
      </w:r>
      <w:r w:rsidR="00BB23A3" w:rsidRPr="00C11F54">
        <w:rPr>
          <w:rFonts w:ascii="Times New Roman" w:hAnsi="Times New Roman" w:cs="Times New Roman"/>
          <w:b/>
          <w:sz w:val="24"/>
          <w:szCs w:val="24"/>
        </w:rPr>
        <w:t>Motioner</w:t>
      </w:r>
      <w:r w:rsidR="007E7001" w:rsidRPr="00C11F54">
        <w:rPr>
          <w:rFonts w:ascii="Times New Roman" w:hAnsi="Times New Roman" w:cs="Times New Roman"/>
          <w:b/>
          <w:sz w:val="24"/>
          <w:szCs w:val="24"/>
        </w:rPr>
        <w:br/>
      </w:r>
      <w:r w:rsidR="00BC4F9C">
        <w:rPr>
          <w:rFonts w:ascii="Times New Roman" w:hAnsi="Times New Roman" w:cs="Times New Roman"/>
          <w:sz w:val="24"/>
          <w:szCs w:val="24"/>
        </w:rPr>
        <w:t>Inga motioner har kommit in.</w:t>
      </w:r>
    </w:p>
    <w:p w14:paraId="131B011D" w14:textId="77777777" w:rsidR="00C11F54" w:rsidRDefault="00C11F54" w:rsidP="00C11F54">
      <w:pPr>
        <w:pStyle w:val="Ingetavstnd"/>
        <w:ind w:left="851"/>
        <w:rPr>
          <w:rFonts w:ascii="Times New Roman" w:hAnsi="Times New Roman" w:cs="Times New Roman"/>
          <w:sz w:val="24"/>
          <w:szCs w:val="24"/>
        </w:rPr>
      </w:pPr>
    </w:p>
    <w:p w14:paraId="0E066784" w14:textId="77777777" w:rsidR="00C11F54" w:rsidRDefault="000907D6" w:rsidP="000907D6">
      <w:pPr>
        <w:pStyle w:val="Ingetavstnd"/>
        <w:ind w:left="709"/>
        <w:rPr>
          <w:rFonts w:ascii="Times New Roman" w:hAnsi="Times New Roman" w:cs="Times New Roman"/>
          <w:sz w:val="24"/>
          <w:szCs w:val="24"/>
        </w:rPr>
      </w:pPr>
      <w:r>
        <w:rPr>
          <w:rFonts w:ascii="Times New Roman" w:hAnsi="Times New Roman" w:cs="Times New Roman"/>
          <w:b/>
          <w:sz w:val="24"/>
          <w:szCs w:val="24"/>
        </w:rPr>
        <w:t xml:space="preserve">20. </w:t>
      </w:r>
      <w:r w:rsidR="00C11F54" w:rsidRPr="00C11F54">
        <w:rPr>
          <w:rFonts w:ascii="Times New Roman" w:hAnsi="Times New Roman" w:cs="Times New Roman"/>
          <w:b/>
          <w:sz w:val="24"/>
          <w:szCs w:val="24"/>
        </w:rPr>
        <w:t>Övriga frågor</w:t>
      </w:r>
    </w:p>
    <w:p w14:paraId="26BDEC5A" w14:textId="77777777" w:rsidR="00C11F54" w:rsidRPr="00C11F54" w:rsidRDefault="00C11F54" w:rsidP="000907D6">
      <w:pPr>
        <w:pStyle w:val="Ingetavstnd"/>
        <w:spacing w:after="140"/>
        <w:ind w:left="709"/>
        <w:rPr>
          <w:rFonts w:ascii="Times New Roman" w:hAnsi="Times New Roman" w:cs="Times New Roman"/>
          <w:sz w:val="24"/>
          <w:szCs w:val="24"/>
        </w:rPr>
      </w:pPr>
      <w:r w:rsidRPr="00C11F54">
        <w:rPr>
          <w:rFonts w:ascii="Times New Roman" w:hAnsi="Times New Roman" w:cs="Times New Roman"/>
          <w:sz w:val="24"/>
          <w:szCs w:val="24"/>
        </w:rPr>
        <w:t>Inga övriga ärenden har kommit in.</w:t>
      </w:r>
    </w:p>
    <w:p w14:paraId="5F20F16A" w14:textId="77777777" w:rsidR="00612DF5" w:rsidRDefault="000907D6" w:rsidP="000907D6">
      <w:pPr>
        <w:pStyle w:val="Ingetavstnd"/>
        <w:ind w:left="709"/>
        <w:rPr>
          <w:rFonts w:ascii="Times New Roman" w:hAnsi="Times New Roman" w:cs="Times New Roman"/>
          <w:sz w:val="24"/>
          <w:szCs w:val="24"/>
        </w:rPr>
      </w:pPr>
      <w:r>
        <w:rPr>
          <w:rFonts w:ascii="Times New Roman" w:hAnsi="Times New Roman" w:cs="Times New Roman"/>
          <w:b/>
          <w:sz w:val="24"/>
          <w:szCs w:val="24"/>
        </w:rPr>
        <w:t xml:space="preserve">21. </w:t>
      </w:r>
      <w:r w:rsidR="00BB23A3" w:rsidRPr="00C11F54">
        <w:rPr>
          <w:rFonts w:ascii="Times New Roman" w:hAnsi="Times New Roman" w:cs="Times New Roman"/>
          <w:b/>
          <w:sz w:val="24"/>
          <w:szCs w:val="24"/>
        </w:rPr>
        <w:t>Mötet</w:t>
      </w:r>
      <w:r w:rsidR="00105BD9" w:rsidRPr="00C11F54">
        <w:rPr>
          <w:rFonts w:ascii="Times New Roman" w:hAnsi="Times New Roman" w:cs="Times New Roman"/>
          <w:b/>
          <w:sz w:val="24"/>
          <w:szCs w:val="24"/>
        </w:rPr>
        <w:t xml:space="preserve"> avslutas</w:t>
      </w:r>
      <w:r w:rsidR="007E7001" w:rsidRPr="00C11F54">
        <w:rPr>
          <w:rFonts w:ascii="Times New Roman" w:hAnsi="Times New Roman" w:cs="Times New Roman"/>
          <w:b/>
          <w:sz w:val="24"/>
          <w:szCs w:val="24"/>
        </w:rPr>
        <w:br/>
      </w:r>
      <w:r w:rsidR="00C11F54">
        <w:rPr>
          <w:rFonts w:ascii="Times New Roman" w:hAnsi="Times New Roman" w:cs="Times New Roman"/>
          <w:sz w:val="24"/>
          <w:szCs w:val="24"/>
        </w:rPr>
        <w:t>Anna Anu Viik avslutar mötet.</w:t>
      </w:r>
    </w:p>
    <w:p w14:paraId="0DDA5C9B" w14:textId="77777777" w:rsidR="002A6C35" w:rsidRDefault="002A6C35" w:rsidP="000907D6">
      <w:pPr>
        <w:pStyle w:val="Ingetavstnd"/>
        <w:ind w:left="709"/>
        <w:rPr>
          <w:rFonts w:ascii="Times New Roman" w:hAnsi="Times New Roman" w:cs="Times New Roman"/>
          <w:sz w:val="24"/>
          <w:szCs w:val="24"/>
        </w:rPr>
      </w:pPr>
    </w:p>
    <w:p w14:paraId="0D1F6BC5" w14:textId="77777777" w:rsidR="002A6C35" w:rsidRDefault="002A6C35" w:rsidP="000907D6">
      <w:pPr>
        <w:pStyle w:val="Ingetavstnd"/>
        <w:ind w:left="709"/>
        <w:rPr>
          <w:rFonts w:ascii="Times New Roman" w:hAnsi="Times New Roman" w:cs="Times New Roman"/>
          <w:sz w:val="24"/>
          <w:szCs w:val="24"/>
        </w:rPr>
      </w:pPr>
    </w:p>
    <w:p w14:paraId="097626A8" w14:textId="77777777" w:rsidR="002A6C35" w:rsidRDefault="002A6C35" w:rsidP="000907D6">
      <w:pPr>
        <w:pStyle w:val="Ingetavstnd"/>
        <w:ind w:left="709"/>
        <w:rPr>
          <w:rFonts w:ascii="Times New Roman" w:hAnsi="Times New Roman" w:cs="Times New Roman"/>
          <w:sz w:val="24"/>
          <w:szCs w:val="24"/>
        </w:rPr>
      </w:pPr>
    </w:p>
    <w:p w14:paraId="14B5B674" w14:textId="77777777" w:rsidR="002A6C35" w:rsidRDefault="002A6C35" w:rsidP="000907D6">
      <w:pPr>
        <w:pStyle w:val="Ingetavstnd"/>
        <w:ind w:left="709"/>
        <w:rPr>
          <w:rFonts w:ascii="Times New Roman" w:hAnsi="Times New Roman" w:cs="Times New Roman"/>
          <w:sz w:val="24"/>
          <w:szCs w:val="24"/>
        </w:rPr>
      </w:pPr>
      <w:r>
        <w:rPr>
          <w:rFonts w:ascii="Times New Roman" w:hAnsi="Times New Roman" w:cs="Times New Roman"/>
          <w:sz w:val="24"/>
          <w:szCs w:val="24"/>
        </w:rPr>
        <w:t>Anna Anu Viik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Ingalill Zeeck</w:t>
      </w:r>
    </w:p>
    <w:p w14:paraId="1A253531" w14:textId="77777777" w:rsidR="002A6C35" w:rsidRDefault="002A6C35" w:rsidP="000907D6">
      <w:pPr>
        <w:pStyle w:val="Ingetavstnd"/>
        <w:ind w:left="709"/>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Sekreterare</w:t>
      </w:r>
    </w:p>
    <w:p w14:paraId="2076635B" w14:textId="77777777" w:rsidR="002A6C35" w:rsidRDefault="002A6C35" w:rsidP="000907D6">
      <w:pPr>
        <w:pStyle w:val="Ingetavstnd"/>
        <w:ind w:left="709"/>
        <w:rPr>
          <w:rFonts w:ascii="Times New Roman" w:hAnsi="Times New Roman" w:cs="Times New Roman"/>
          <w:sz w:val="24"/>
          <w:szCs w:val="24"/>
        </w:rPr>
      </w:pPr>
    </w:p>
    <w:p w14:paraId="78CE69A1" w14:textId="77777777" w:rsidR="002A6C35" w:rsidRDefault="002A6C35" w:rsidP="000907D6">
      <w:pPr>
        <w:pStyle w:val="Ingetavstnd"/>
        <w:ind w:left="709"/>
        <w:rPr>
          <w:rFonts w:ascii="Times New Roman" w:hAnsi="Times New Roman" w:cs="Times New Roman"/>
          <w:sz w:val="24"/>
          <w:szCs w:val="24"/>
        </w:rPr>
      </w:pPr>
    </w:p>
    <w:p w14:paraId="21B741F2" w14:textId="77777777" w:rsidR="002A6C35" w:rsidRDefault="002A6C35" w:rsidP="000907D6">
      <w:pPr>
        <w:pStyle w:val="Ingetavstnd"/>
        <w:ind w:left="709"/>
        <w:rPr>
          <w:rFonts w:ascii="Times New Roman" w:hAnsi="Times New Roman" w:cs="Times New Roman"/>
          <w:sz w:val="24"/>
          <w:szCs w:val="24"/>
        </w:rPr>
      </w:pPr>
      <w:r>
        <w:rPr>
          <w:rFonts w:ascii="Times New Roman" w:hAnsi="Times New Roman" w:cs="Times New Roman"/>
          <w:sz w:val="24"/>
          <w:szCs w:val="24"/>
        </w:rPr>
        <w:t>Kent Fredholm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Johnson</w:t>
      </w:r>
    </w:p>
    <w:p w14:paraId="0E69AF84" w14:textId="77777777" w:rsidR="002A6C35" w:rsidRPr="00D069BD" w:rsidRDefault="002A6C35" w:rsidP="000907D6">
      <w:pPr>
        <w:pStyle w:val="Ingetavstnd"/>
        <w:ind w:left="709"/>
        <w:rPr>
          <w:rFonts w:ascii="Times New Roman" w:hAnsi="Times New Roman" w:cs="Times New Roman"/>
          <w:sz w:val="24"/>
          <w:szCs w:val="24"/>
        </w:rPr>
      </w:pPr>
      <w:r>
        <w:rPr>
          <w:rFonts w:ascii="Times New Roman" w:hAnsi="Times New Roman" w:cs="Times New Roman"/>
          <w:sz w:val="24"/>
          <w:szCs w:val="24"/>
        </w:rPr>
        <w:t>Justerare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Justerare</w:t>
      </w:r>
    </w:p>
    <w:sectPr w:rsidR="002A6C35" w:rsidRPr="00D069BD" w:rsidSect="0093060B">
      <w:head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750EC" w14:textId="77777777" w:rsidR="00DA5746" w:rsidRDefault="00DA5746" w:rsidP="002528DF">
      <w:pPr>
        <w:spacing w:after="0" w:line="240" w:lineRule="auto"/>
      </w:pPr>
      <w:r>
        <w:separator/>
      </w:r>
    </w:p>
  </w:endnote>
  <w:endnote w:type="continuationSeparator" w:id="0">
    <w:p w14:paraId="56AD036D" w14:textId="77777777" w:rsidR="00DA5746" w:rsidRDefault="00DA5746" w:rsidP="0025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2B109" w14:textId="77777777" w:rsidR="00DA5746" w:rsidRDefault="00DA5746" w:rsidP="002528DF">
      <w:pPr>
        <w:spacing w:after="0" w:line="240" w:lineRule="auto"/>
      </w:pPr>
      <w:r>
        <w:separator/>
      </w:r>
    </w:p>
  </w:footnote>
  <w:footnote w:type="continuationSeparator" w:id="0">
    <w:p w14:paraId="212A2392" w14:textId="77777777" w:rsidR="00DA5746" w:rsidRDefault="00DA5746" w:rsidP="0025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24DAE" w14:textId="77777777" w:rsidR="003376D6" w:rsidRPr="002528DF" w:rsidRDefault="003376D6" w:rsidP="002528DF">
    <w:pPr>
      <w:pStyle w:val="Sidhuvud"/>
    </w:pPr>
    <w:r w:rsidRPr="002528DF">
      <w:rPr>
        <w:noProof/>
        <w:lang w:eastAsia="sv-SE"/>
      </w:rPr>
      <w:drawing>
        <wp:inline distT="0" distB="0" distL="0" distR="0" wp14:anchorId="6D89C055" wp14:editId="58A47609">
          <wp:extent cx="4039235" cy="1359535"/>
          <wp:effectExtent l="1905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4039235" cy="13595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94E1C"/>
    <w:multiLevelType w:val="hybridMultilevel"/>
    <w:tmpl w:val="8FE6FCE0"/>
    <w:lvl w:ilvl="0" w:tplc="B5D6427E">
      <w:start w:val="1"/>
      <w:numFmt w:val="lowerLetter"/>
      <w:lvlText w:val="%1."/>
      <w:lvlJc w:val="left"/>
      <w:pPr>
        <w:ind w:left="1440" w:hanging="360"/>
      </w:pPr>
      <w:rPr>
        <w:rFonts w:hint="default"/>
        <w:b/>
      </w:rPr>
    </w:lvl>
    <w:lvl w:ilvl="1" w:tplc="7B1EB0CE">
      <w:start w:val="1"/>
      <w:numFmt w:val="lowerLetter"/>
      <w:lvlText w:val="%2."/>
      <w:lvlJc w:val="left"/>
      <w:pPr>
        <w:ind w:left="2160" w:hanging="360"/>
      </w:pPr>
      <w:rPr>
        <w:rFonts w:hint="default"/>
      </w:r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38D866EC"/>
    <w:multiLevelType w:val="hybridMultilevel"/>
    <w:tmpl w:val="8E9C6E7E"/>
    <w:lvl w:ilvl="0" w:tplc="7B1EB0C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B291E26"/>
    <w:multiLevelType w:val="hybridMultilevel"/>
    <w:tmpl w:val="C4720452"/>
    <w:lvl w:ilvl="0" w:tplc="18B40842">
      <w:start w:val="1"/>
      <w:numFmt w:val="decimal"/>
      <w:lvlText w:val="%1."/>
      <w:lvlJc w:val="left"/>
      <w:pPr>
        <w:ind w:left="720" w:hanging="360"/>
      </w:pPr>
      <w:rPr>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35C273B"/>
    <w:multiLevelType w:val="hybridMultilevel"/>
    <w:tmpl w:val="A1D290E6"/>
    <w:lvl w:ilvl="0" w:tplc="4B569C18">
      <w:start w:val="1"/>
      <w:numFmt w:val="lowerLetter"/>
      <w:lvlText w:val="%1."/>
      <w:lvlJc w:val="left"/>
      <w:pPr>
        <w:ind w:left="720" w:hanging="360"/>
      </w:pPr>
      <w:rPr>
        <w:rFonts w:hint="default"/>
        <w:b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72F7663"/>
    <w:multiLevelType w:val="hybridMultilevel"/>
    <w:tmpl w:val="41B64D7C"/>
    <w:lvl w:ilvl="0" w:tplc="18B40842">
      <w:start w:val="1"/>
      <w:numFmt w:val="decimal"/>
      <w:lvlText w:val="%1."/>
      <w:lvlJc w:val="left"/>
      <w:pPr>
        <w:ind w:left="928" w:hanging="360"/>
      </w:pPr>
      <w:rPr>
        <w:b/>
      </w:rPr>
    </w:lvl>
    <w:lvl w:ilvl="1" w:tplc="7B1EB0C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8015B2B"/>
    <w:multiLevelType w:val="hybridMultilevel"/>
    <w:tmpl w:val="B75CFDFC"/>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58481204"/>
    <w:multiLevelType w:val="hybridMultilevel"/>
    <w:tmpl w:val="A198E4C2"/>
    <w:lvl w:ilvl="0" w:tplc="7B1EB0CE">
      <w:start w:val="1"/>
      <w:numFmt w:val="lowerLetter"/>
      <w:lvlText w:val="%1."/>
      <w:lvlJc w:val="left"/>
      <w:pPr>
        <w:ind w:left="2160" w:hanging="360"/>
      </w:pPr>
      <w:rPr>
        <w:rFonts w:hint="default"/>
      </w:rPr>
    </w:lvl>
    <w:lvl w:ilvl="1" w:tplc="7B1EB0CE">
      <w:start w:val="1"/>
      <w:numFmt w:val="lowerLetter"/>
      <w:lvlText w:val="%2."/>
      <w:lvlJc w:val="left"/>
      <w:pPr>
        <w:ind w:left="2880" w:hanging="360"/>
      </w:pPr>
      <w:rPr>
        <w:rFonts w:hint="default"/>
      </w:rPr>
    </w:lvl>
    <w:lvl w:ilvl="2" w:tplc="041D001B" w:tentative="1">
      <w:start w:val="1"/>
      <w:numFmt w:val="lowerRoman"/>
      <w:lvlText w:val="%3."/>
      <w:lvlJc w:val="right"/>
      <w:pPr>
        <w:ind w:left="3600" w:hanging="180"/>
      </w:pPr>
    </w:lvl>
    <w:lvl w:ilvl="3" w:tplc="041D000F" w:tentative="1">
      <w:start w:val="1"/>
      <w:numFmt w:val="decimal"/>
      <w:lvlText w:val="%4."/>
      <w:lvlJc w:val="left"/>
      <w:pPr>
        <w:ind w:left="4320" w:hanging="360"/>
      </w:pPr>
    </w:lvl>
    <w:lvl w:ilvl="4" w:tplc="041D0019" w:tentative="1">
      <w:start w:val="1"/>
      <w:numFmt w:val="lowerLetter"/>
      <w:lvlText w:val="%5."/>
      <w:lvlJc w:val="left"/>
      <w:pPr>
        <w:ind w:left="5040" w:hanging="360"/>
      </w:pPr>
    </w:lvl>
    <w:lvl w:ilvl="5" w:tplc="041D001B" w:tentative="1">
      <w:start w:val="1"/>
      <w:numFmt w:val="lowerRoman"/>
      <w:lvlText w:val="%6."/>
      <w:lvlJc w:val="right"/>
      <w:pPr>
        <w:ind w:left="5760" w:hanging="180"/>
      </w:pPr>
    </w:lvl>
    <w:lvl w:ilvl="6" w:tplc="041D000F" w:tentative="1">
      <w:start w:val="1"/>
      <w:numFmt w:val="decimal"/>
      <w:lvlText w:val="%7."/>
      <w:lvlJc w:val="left"/>
      <w:pPr>
        <w:ind w:left="6480" w:hanging="360"/>
      </w:pPr>
    </w:lvl>
    <w:lvl w:ilvl="7" w:tplc="041D0019" w:tentative="1">
      <w:start w:val="1"/>
      <w:numFmt w:val="lowerLetter"/>
      <w:lvlText w:val="%8."/>
      <w:lvlJc w:val="left"/>
      <w:pPr>
        <w:ind w:left="7200" w:hanging="360"/>
      </w:pPr>
    </w:lvl>
    <w:lvl w:ilvl="8" w:tplc="041D001B" w:tentative="1">
      <w:start w:val="1"/>
      <w:numFmt w:val="lowerRoman"/>
      <w:lvlText w:val="%9."/>
      <w:lvlJc w:val="right"/>
      <w:pPr>
        <w:ind w:left="7920" w:hanging="180"/>
      </w:pPr>
    </w:lvl>
  </w:abstractNum>
  <w:abstractNum w:abstractNumId="7" w15:restartNumberingAfterBreak="0">
    <w:nsid w:val="6D04064B"/>
    <w:multiLevelType w:val="hybridMultilevel"/>
    <w:tmpl w:val="19B82E56"/>
    <w:lvl w:ilvl="0" w:tplc="7B1EB0CE">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F703BD2"/>
    <w:multiLevelType w:val="hybridMultilevel"/>
    <w:tmpl w:val="45B251BC"/>
    <w:lvl w:ilvl="0" w:tplc="7B1EB0CE">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A3"/>
    <w:rsid w:val="000156DD"/>
    <w:rsid w:val="00022BD4"/>
    <w:rsid w:val="00051823"/>
    <w:rsid w:val="000907D6"/>
    <w:rsid w:val="000B4757"/>
    <w:rsid w:val="000B65B7"/>
    <w:rsid w:val="000C6591"/>
    <w:rsid w:val="000D1E64"/>
    <w:rsid w:val="00105BD9"/>
    <w:rsid w:val="0011659C"/>
    <w:rsid w:val="00130DDD"/>
    <w:rsid w:val="00167ABE"/>
    <w:rsid w:val="001A4398"/>
    <w:rsid w:val="001C5DF0"/>
    <w:rsid w:val="002225E7"/>
    <w:rsid w:val="0024382C"/>
    <w:rsid w:val="00245C4E"/>
    <w:rsid w:val="002528DF"/>
    <w:rsid w:val="002A6C35"/>
    <w:rsid w:val="002C71D2"/>
    <w:rsid w:val="0031791B"/>
    <w:rsid w:val="00323D13"/>
    <w:rsid w:val="003376D6"/>
    <w:rsid w:val="0034077D"/>
    <w:rsid w:val="00342A7B"/>
    <w:rsid w:val="00360731"/>
    <w:rsid w:val="003642CD"/>
    <w:rsid w:val="003A1C40"/>
    <w:rsid w:val="003D5589"/>
    <w:rsid w:val="003E15A1"/>
    <w:rsid w:val="003E7385"/>
    <w:rsid w:val="003F6D15"/>
    <w:rsid w:val="00402D03"/>
    <w:rsid w:val="0044356F"/>
    <w:rsid w:val="00455407"/>
    <w:rsid w:val="00477E60"/>
    <w:rsid w:val="004A4D13"/>
    <w:rsid w:val="00515CC5"/>
    <w:rsid w:val="005525C5"/>
    <w:rsid w:val="005562C6"/>
    <w:rsid w:val="005E1490"/>
    <w:rsid w:val="0060133E"/>
    <w:rsid w:val="00604F4B"/>
    <w:rsid w:val="00612DF5"/>
    <w:rsid w:val="00644584"/>
    <w:rsid w:val="006B6354"/>
    <w:rsid w:val="00720020"/>
    <w:rsid w:val="00763BD0"/>
    <w:rsid w:val="007833B0"/>
    <w:rsid w:val="007D7531"/>
    <w:rsid w:val="007E7001"/>
    <w:rsid w:val="00803A71"/>
    <w:rsid w:val="00805753"/>
    <w:rsid w:val="00840CA6"/>
    <w:rsid w:val="008E08E2"/>
    <w:rsid w:val="00916FDD"/>
    <w:rsid w:val="0093060B"/>
    <w:rsid w:val="00957937"/>
    <w:rsid w:val="009E5D2A"/>
    <w:rsid w:val="00A15F60"/>
    <w:rsid w:val="00A161A3"/>
    <w:rsid w:val="00A34642"/>
    <w:rsid w:val="00A35449"/>
    <w:rsid w:val="00A85E3A"/>
    <w:rsid w:val="00AA34D6"/>
    <w:rsid w:val="00AB73F7"/>
    <w:rsid w:val="00AE406D"/>
    <w:rsid w:val="00AE53D5"/>
    <w:rsid w:val="00B02B24"/>
    <w:rsid w:val="00B539A8"/>
    <w:rsid w:val="00B70A9F"/>
    <w:rsid w:val="00B7618E"/>
    <w:rsid w:val="00BA5458"/>
    <w:rsid w:val="00BB23A3"/>
    <w:rsid w:val="00BC4F9C"/>
    <w:rsid w:val="00C11F54"/>
    <w:rsid w:val="00C32903"/>
    <w:rsid w:val="00C960B8"/>
    <w:rsid w:val="00CA0B15"/>
    <w:rsid w:val="00CA57D6"/>
    <w:rsid w:val="00D069BD"/>
    <w:rsid w:val="00D12322"/>
    <w:rsid w:val="00D16463"/>
    <w:rsid w:val="00D3102A"/>
    <w:rsid w:val="00D565A8"/>
    <w:rsid w:val="00D57A29"/>
    <w:rsid w:val="00D862B4"/>
    <w:rsid w:val="00DA5746"/>
    <w:rsid w:val="00DC5566"/>
    <w:rsid w:val="00E00C0B"/>
    <w:rsid w:val="00E57C0D"/>
    <w:rsid w:val="00E65FBB"/>
    <w:rsid w:val="00E67C53"/>
    <w:rsid w:val="00E834BD"/>
    <w:rsid w:val="00F22858"/>
    <w:rsid w:val="00F2639F"/>
    <w:rsid w:val="00F417E0"/>
    <w:rsid w:val="00F6283E"/>
    <w:rsid w:val="00FA5DF2"/>
    <w:rsid w:val="00FA73EB"/>
    <w:rsid w:val="00FD71D4"/>
    <w:rsid w:val="00FF2F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64183"/>
  <w15:docId w15:val="{B51781D5-5ED6-4777-8F76-EE642878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60B"/>
    <w:rPr>
      <w:rFonts w:ascii="Times New Roman" w:eastAsia="Calibri"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BB23A3"/>
    <w:pPr>
      <w:spacing w:after="0" w:line="240" w:lineRule="auto"/>
    </w:pPr>
  </w:style>
  <w:style w:type="paragraph" w:styleId="Sidhuvud">
    <w:name w:val="header"/>
    <w:basedOn w:val="Normal"/>
    <w:link w:val="SidhuvudChar"/>
    <w:uiPriority w:val="99"/>
    <w:unhideWhenUsed/>
    <w:rsid w:val="002528DF"/>
    <w:pPr>
      <w:tabs>
        <w:tab w:val="center" w:pos="4536"/>
        <w:tab w:val="right" w:pos="9072"/>
      </w:tabs>
      <w:spacing w:after="0" w:line="240" w:lineRule="auto"/>
    </w:pPr>
    <w:rPr>
      <w:rFonts w:asciiTheme="minorHAnsi" w:eastAsiaTheme="minorHAnsi" w:hAnsiTheme="minorHAnsi" w:cstheme="minorBidi"/>
    </w:rPr>
  </w:style>
  <w:style w:type="character" w:customStyle="1" w:styleId="SidhuvudChar">
    <w:name w:val="Sidhuvud Char"/>
    <w:basedOn w:val="Standardstycketeckensnitt"/>
    <w:link w:val="Sidhuvud"/>
    <w:uiPriority w:val="99"/>
    <w:rsid w:val="002528DF"/>
  </w:style>
  <w:style w:type="paragraph" w:styleId="Sidfot">
    <w:name w:val="footer"/>
    <w:basedOn w:val="Normal"/>
    <w:link w:val="SidfotChar"/>
    <w:uiPriority w:val="99"/>
    <w:semiHidden/>
    <w:unhideWhenUsed/>
    <w:rsid w:val="002528D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528DF"/>
  </w:style>
  <w:style w:type="paragraph" w:styleId="Ballongtext">
    <w:name w:val="Balloon Text"/>
    <w:basedOn w:val="Normal"/>
    <w:link w:val="BallongtextChar"/>
    <w:uiPriority w:val="99"/>
    <w:semiHidden/>
    <w:unhideWhenUsed/>
    <w:rsid w:val="002528DF"/>
    <w:pPr>
      <w:spacing w:after="0" w:line="240" w:lineRule="auto"/>
    </w:pPr>
    <w:rPr>
      <w:rFonts w:ascii="Tahoma" w:eastAsiaTheme="minorHAnsi" w:hAnsi="Tahoma" w:cs="Tahoma"/>
      <w:sz w:val="16"/>
      <w:szCs w:val="16"/>
    </w:rPr>
  </w:style>
  <w:style w:type="character" w:customStyle="1" w:styleId="BallongtextChar">
    <w:name w:val="Ballongtext Char"/>
    <w:basedOn w:val="Standardstycketeckensnitt"/>
    <w:link w:val="Ballongtext"/>
    <w:uiPriority w:val="99"/>
    <w:semiHidden/>
    <w:rsid w:val="002528DF"/>
    <w:rPr>
      <w:rFonts w:ascii="Tahoma" w:hAnsi="Tahoma" w:cs="Tahoma"/>
      <w:sz w:val="16"/>
      <w:szCs w:val="16"/>
    </w:rPr>
  </w:style>
  <w:style w:type="character" w:styleId="Kommentarsreferens">
    <w:name w:val="annotation reference"/>
    <w:basedOn w:val="Standardstycketeckensnitt"/>
    <w:uiPriority w:val="99"/>
    <w:semiHidden/>
    <w:unhideWhenUsed/>
    <w:rsid w:val="00BA5458"/>
    <w:rPr>
      <w:sz w:val="16"/>
      <w:szCs w:val="16"/>
    </w:rPr>
  </w:style>
  <w:style w:type="paragraph" w:styleId="Kommentarer">
    <w:name w:val="annotation text"/>
    <w:basedOn w:val="Normal"/>
    <w:link w:val="KommentarerChar"/>
    <w:uiPriority w:val="99"/>
    <w:semiHidden/>
    <w:unhideWhenUsed/>
    <w:rsid w:val="00BA5458"/>
    <w:pPr>
      <w:spacing w:line="240" w:lineRule="auto"/>
    </w:pPr>
    <w:rPr>
      <w:rFonts w:asciiTheme="minorHAnsi" w:eastAsiaTheme="minorHAnsi" w:hAnsiTheme="minorHAnsi" w:cstheme="minorBidi"/>
      <w:sz w:val="20"/>
      <w:szCs w:val="20"/>
    </w:rPr>
  </w:style>
  <w:style w:type="character" w:customStyle="1" w:styleId="KommentarerChar">
    <w:name w:val="Kommentarer Char"/>
    <w:basedOn w:val="Standardstycketeckensnitt"/>
    <w:link w:val="Kommentarer"/>
    <w:uiPriority w:val="99"/>
    <w:semiHidden/>
    <w:rsid w:val="00BA5458"/>
    <w:rPr>
      <w:sz w:val="20"/>
      <w:szCs w:val="20"/>
    </w:rPr>
  </w:style>
  <w:style w:type="paragraph" w:styleId="Kommentarsmne">
    <w:name w:val="annotation subject"/>
    <w:basedOn w:val="Kommentarer"/>
    <w:next w:val="Kommentarer"/>
    <w:link w:val="KommentarsmneChar"/>
    <w:uiPriority w:val="99"/>
    <w:semiHidden/>
    <w:unhideWhenUsed/>
    <w:rsid w:val="00BA5458"/>
    <w:rPr>
      <w:b/>
      <w:bCs/>
    </w:rPr>
  </w:style>
  <w:style w:type="character" w:customStyle="1" w:styleId="KommentarsmneChar">
    <w:name w:val="Kommentarsämne Char"/>
    <w:basedOn w:val="KommentarerChar"/>
    <w:link w:val="Kommentarsmne"/>
    <w:uiPriority w:val="99"/>
    <w:semiHidden/>
    <w:rsid w:val="00BA5458"/>
    <w:rPr>
      <w:b/>
      <w:bCs/>
      <w:sz w:val="20"/>
      <w:szCs w:val="20"/>
    </w:rPr>
  </w:style>
  <w:style w:type="paragraph" w:styleId="Liststycke">
    <w:name w:val="List Paragraph"/>
    <w:basedOn w:val="Normal"/>
    <w:uiPriority w:val="34"/>
    <w:qFormat/>
    <w:rsid w:val="00167ABE"/>
    <w:pPr>
      <w:ind w:left="720"/>
      <w:contextualSpacing/>
    </w:pPr>
  </w:style>
  <w:style w:type="paragraph" w:styleId="Normalwebb">
    <w:name w:val="Normal (Web)"/>
    <w:basedOn w:val="Normal"/>
    <w:uiPriority w:val="99"/>
    <w:semiHidden/>
    <w:unhideWhenUsed/>
    <w:rsid w:val="000B65B7"/>
    <w:pPr>
      <w:spacing w:before="100" w:beforeAutospacing="1" w:after="100" w:afterAutospacing="1" w:line="240" w:lineRule="auto"/>
    </w:pPr>
    <w:rPr>
      <w:rFonts w:eastAsia="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3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5633</Characters>
  <Application>Microsoft Office Word</Application>
  <DocSecurity>0</DocSecurity>
  <Lines>46</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Térèse Mölsä</dc:creator>
  <cp:lastModifiedBy>adriana sturesson</cp:lastModifiedBy>
  <cp:revision>2</cp:revision>
  <dcterms:created xsi:type="dcterms:W3CDTF">2020-06-14T10:40:00Z</dcterms:created>
  <dcterms:modified xsi:type="dcterms:W3CDTF">2020-06-14T10:40:00Z</dcterms:modified>
</cp:coreProperties>
</file>